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AE" w:rsidRDefault="00EF78AE" w:rsidP="002964EC">
      <w:pPr>
        <w:ind w:right="-568"/>
        <w:jc w:val="center"/>
        <w:rPr>
          <w:rFonts w:ascii="Times New Roman" w:hAnsi="Times New Roman" w:cs="Times New Roman"/>
          <w:b/>
          <w:sz w:val="24"/>
          <w:szCs w:val="24"/>
        </w:rPr>
      </w:pPr>
      <w:r w:rsidRPr="00EF78AE">
        <w:rPr>
          <w:rFonts w:ascii="Times New Roman" w:hAnsi="Times New Roman" w:cs="Times New Roman"/>
          <w:b/>
          <w:sz w:val="24"/>
          <w:szCs w:val="24"/>
        </w:rPr>
        <w:t>Escravidão contemporânea na imprensa maranhense: análise de cobertura jornalística nos principais jornais do estado durante Semana Nacional de Combate ao Trabalho Escravo (2004-2016)</w:t>
      </w:r>
      <w:r w:rsidR="00176427">
        <w:rPr>
          <w:rFonts w:ascii="Times New Roman" w:hAnsi="Times New Roman" w:cs="Times New Roman"/>
          <w:b/>
          <w:sz w:val="24"/>
          <w:szCs w:val="24"/>
        </w:rPr>
        <w:t>.</w:t>
      </w:r>
    </w:p>
    <w:p w:rsidR="00176427" w:rsidRPr="00C7080E" w:rsidRDefault="00176427" w:rsidP="00DC5DD6">
      <w:pPr>
        <w:spacing w:line="240" w:lineRule="auto"/>
        <w:ind w:right="-567"/>
        <w:contextualSpacing/>
        <w:jc w:val="right"/>
        <w:rPr>
          <w:rFonts w:ascii="Times New Roman" w:hAnsi="Times New Roman" w:cs="Times New Roman"/>
          <w:i/>
          <w:sz w:val="24"/>
          <w:szCs w:val="24"/>
        </w:rPr>
      </w:pPr>
      <w:proofErr w:type="spellStart"/>
      <w:r w:rsidRPr="00C7080E">
        <w:rPr>
          <w:rFonts w:ascii="Times New Roman" w:hAnsi="Times New Roman" w:cs="Times New Roman"/>
          <w:i/>
          <w:sz w:val="24"/>
          <w:szCs w:val="24"/>
        </w:rPr>
        <w:t>Euzimar</w:t>
      </w:r>
      <w:proofErr w:type="spellEnd"/>
      <w:r w:rsidRPr="00C7080E">
        <w:rPr>
          <w:rFonts w:ascii="Times New Roman" w:hAnsi="Times New Roman" w:cs="Times New Roman"/>
          <w:i/>
          <w:sz w:val="24"/>
          <w:szCs w:val="24"/>
        </w:rPr>
        <w:t xml:space="preserve"> de Jesus Rosa Silva</w:t>
      </w:r>
      <w:r w:rsidRPr="00C7080E">
        <w:rPr>
          <w:rStyle w:val="Refdenotaderodap"/>
          <w:rFonts w:ascii="Times New Roman" w:hAnsi="Times New Roman" w:cs="Times New Roman"/>
          <w:i/>
          <w:sz w:val="24"/>
          <w:szCs w:val="24"/>
        </w:rPr>
        <w:footnoteReference w:id="1"/>
      </w:r>
    </w:p>
    <w:p w:rsidR="005A02E7" w:rsidRPr="00C7080E" w:rsidRDefault="00C93B24" w:rsidP="00DC5DD6">
      <w:pPr>
        <w:spacing w:line="240" w:lineRule="auto"/>
        <w:ind w:right="-567"/>
        <w:contextualSpacing/>
        <w:jc w:val="right"/>
        <w:rPr>
          <w:rStyle w:val="Hyperlink"/>
          <w:rFonts w:ascii="Times New Roman" w:hAnsi="Times New Roman" w:cs="Times New Roman"/>
          <w:i/>
          <w:sz w:val="24"/>
          <w:szCs w:val="24"/>
        </w:rPr>
      </w:pPr>
      <w:hyperlink r:id="rId8" w:history="1">
        <w:r w:rsidR="00DC5DD6" w:rsidRPr="00C7080E">
          <w:rPr>
            <w:rStyle w:val="Hyperlink"/>
            <w:rFonts w:ascii="Times New Roman" w:hAnsi="Times New Roman" w:cs="Times New Roman"/>
            <w:i/>
            <w:sz w:val="24"/>
            <w:szCs w:val="24"/>
          </w:rPr>
          <w:t>eu.djesusrosa-jornalismo@hotmail.com</w:t>
        </w:r>
      </w:hyperlink>
    </w:p>
    <w:p w:rsidR="00DC5DD6" w:rsidRPr="00C7080E" w:rsidRDefault="00DC5DD6" w:rsidP="00DC5DD6">
      <w:pPr>
        <w:spacing w:line="240" w:lineRule="auto"/>
        <w:ind w:right="-567"/>
        <w:contextualSpacing/>
        <w:jc w:val="right"/>
        <w:rPr>
          <w:rFonts w:ascii="Times New Roman" w:hAnsi="Times New Roman" w:cs="Times New Roman"/>
          <w:i/>
          <w:sz w:val="24"/>
          <w:szCs w:val="24"/>
        </w:rPr>
      </w:pPr>
      <w:r w:rsidRPr="00C7080E">
        <w:rPr>
          <w:rFonts w:ascii="Times New Roman" w:hAnsi="Times New Roman" w:cs="Times New Roman"/>
          <w:i/>
          <w:sz w:val="24"/>
          <w:szCs w:val="24"/>
        </w:rPr>
        <w:t xml:space="preserve"> </w:t>
      </w:r>
    </w:p>
    <w:p w:rsidR="00176427" w:rsidRPr="00C7080E" w:rsidRDefault="00176427" w:rsidP="003F1884">
      <w:pPr>
        <w:spacing w:line="240" w:lineRule="auto"/>
        <w:ind w:right="-567"/>
        <w:contextualSpacing/>
        <w:jc w:val="right"/>
        <w:rPr>
          <w:rFonts w:ascii="Times New Roman" w:hAnsi="Times New Roman" w:cs="Times New Roman"/>
          <w:i/>
          <w:sz w:val="24"/>
          <w:szCs w:val="24"/>
        </w:rPr>
      </w:pPr>
      <w:r w:rsidRPr="00C7080E">
        <w:rPr>
          <w:rFonts w:ascii="Times New Roman" w:hAnsi="Times New Roman" w:cs="Times New Roman"/>
          <w:i/>
          <w:sz w:val="24"/>
          <w:szCs w:val="24"/>
        </w:rPr>
        <w:t xml:space="preserve">Flávia de Almeida Moura </w:t>
      </w:r>
      <w:r w:rsidRPr="00C7080E">
        <w:rPr>
          <w:rStyle w:val="Refdenotaderodap"/>
          <w:rFonts w:ascii="Times New Roman" w:hAnsi="Times New Roman" w:cs="Times New Roman"/>
          <w:i/>
          <w:sz w:val="24"/>
          <w:szCs w:val="24"/>
        </w:rPr>
        <w:footnoteReference w:id="2"/>
      </w:r>
    </w:p>
    <w:p w:rsidR="003F1884" w:rsidRPr="00C7080E" w:rsidRDefault="00C93B24" w:rsidP="003F1884">
      <w:pPr>
        <w:spacing w:line="240" w:lineRule="auto"/>
        <w:ind w:right="-567"/>
        <w:contextualSpacing/>
        <w:jc w:val="right"/>
        <w:rPr>
          <w:rFonts w:ascii="Times New Roman" w:hAnsi="Times New Roman" w:cs="Times New Roman"/>
          <w:i/>
          <w:sz w:val="24"/>
          <w:szCs w:val="24"/>
        </w:rPr>
      </w:pPr>
      <w:hyperlink r:id="rId9" w:history="1">
        <w:r w:rsidR="003F1884" w:rsidRPr="00C7080E">
          <w:rPr>
            <w:rStyle w:val="Hyperlink"/>
            <w:rFonts w:ascii="Times New Roman" w:hAnsi="Times New Roman" w:cs="Times New Roman"/>
            <w:i/>
            <w:sz w:val="24"/>
            <w:szCs w:val="24"/>
          </w:rPr>
          <w:t>flaviaalmeidamoura29@gmail.com</w:t>
        </w:r>
      </w:hyperlink>
    </w:p>
    <w:p w:rsidR="00CC5286" w:rsidRPr="00CC5286" w:rsidRDefault="00C7080E" w:rsidP="00C7080E">
      <w:pPr>
        <w:ind w:right="-568"/>
        <w:rPr>
          <w:rFonts w:ascii="Times New Roman" w:hAnsi="Times New Roman" w:cs="Times New Roman"/>
          <w:sz w:val="24"/>
          <w:szCs w:val="24"/>
        </w:rPr>
      </w:pPr>
      <w:r>
        <w:rPr>
          <w:rFonts w:ascii="Times New Roman" w:hAnsi="Times New Roman" w:cs="Times New Roman"/>
          <w:sz w:val="24"/>
          <w:szCs w:val="24"/>
        </w:rPr>
        <w:t xml:space="preserve">                                                                                                    </w:t>
      </w:r>
    </w:p>
    <w:p w:rsidR="00C7080E" w:rsidRDefault="00607E85" w:rsidP="00C7080E">
      <w:pPr>
        <w:spacing w:line="240" w:lineRule="auto"/>
        <w:ind w:right="-567"/>
        <w:contextualSpacing/>
        <w:jc w:val="both"/>
        <w:rPr>
          <w:rFonts w:ascii="Times New Roman" w:hAnsi="Times New Roman" w:cs="Times New Roman"/>
          <w:sz w:val="24"/>
          <w:szCs w:val="24"/>
        </w:rPr>
      </w:pPr>
      <w:r w:rsidRPr="00607E85">
        <w:rPr>
          <w:rFonts w:ascii="Times New Roman" w:hAnsi="Times New Roman" w:cs="Times New Roman"/>
          <w:b/>
          <w:sz w:val="24"/>
          <w:szCs w:val="24"/>
        </w:rPr>
        <w:t>Resumo:</w:t>
      </w:r>
      <w:r>
        <w:rPr>
          <w:rFonts w:ascii="Times New Roman" w:hAnsi="Times New Roman" w:cs="Times New Roman"/>
          <w:sz w:val="24"/>
          <w:szCs w:val="24"/>
        </w:rPr>
        <w:t xml:space="preserve"> </w:t>
      </w:r>
      <w:r w:rsidR="007846E0" w:rsidRPr="007846E0">
        <w:rPr>
          <w:rFonts w:ascii="Times New Roman" w:hAnsi="Times New Roman" w:cs="Times New Roman"/>
          <w:sz w:val="24"/>
          <w:szCs w:val="24"/>
        </w:rPr>
        <w:t>O presente trabalho, em andamento, tem como proposta analisar como a imprensa maranhense deu tratamento à temática da escravidão contemporânea em matérias veiculadas durante a Semana Nacional de Combate ao Trabalho Escravo Contemporâneo, de 21 a 29 de jane</w:t>
      </w:r>
      <w:r w:rsidR="00AB7530">
        <w:rPr>
          <w:rFonts w:ascii="Times New Roman" w:hAnsi="Times New Roman" w:cs="Times New Roman"/>
          <w:sz w:val="24"/>
          <w:szCs w:val="24"/>
        </w:rPr>
        <w:t xml:space="preserve">iro no período de 2004 a 2016. </w:t>
      </w:r>
      <w:r w:rsidR="007846E0" w:rsidRPr="007846E0">
        <w:rPr>
          <w:rFonts w:ascii="Times New Roman" w:hAnsi="Times New Roman" w:cs="Times New Roman"/>
          <w:sz w:val="24"/>
          <w:szCs w:val="24"/>
        </w:rPr>
        <w:t xml:space="preserve">Também se busca entender as principais vozes encontradas no discurso midiático de instituições governamentais e não governamentais que integram a rede de combate ao trabalho escravo no Brasil. A semana e o dia nacional (28 de janeiro) foram instituídos como menção à Chacina de Unaí (MG), </w:t>
      </w:r>
      <w:r w:rsidR="00B338D2" w:rsidRPr="00C37B35">
        <w:rPr>
          <w:rFonts w:ascii="Times New Roman" w:hAnsi="Times New Roman" w:cs="Times New Roman"/>
          <w:color w:val="000000" w:themeColor="text1"/>
          <w:sz w:val="24"/>
          <w:szCs w:val="24"/>
        </w:rPr>
        <w:t xml:space="preserve">na qual morreram </w:t>
      </w:r>
      <w:r w:rsidR="007846E0" w:rsidRPr="007846E0">
        <w:rPr>
          <w:rFonts w:ascii="Times New Roman" w:hAnsi="Times New Roman" w:cs="Times New Roman"/>
          <w:sz w:val="24"/>
          <w:szCs w:val="24"/>
        </w:rPr>
        <w:t>três fiscais do Ministério do Trabalho e Previdência Social (MPTS) quando estavam numa ação de fiscalização rural. Uma das estratégias da pesquisa é mapear as matérias jornalísticas veiculadas entre 2004 e 2016 nos três principais jornais impressos do Maranhão (O Imparcial,</w:t>
      </w:r>
      <w:r w:rsidR="00B338D2">
        <w:rPr>
          <w:rFonts w:ascii="Times New Roman" w:hAnsi="Times New Roman" w:cs="Times New Roman"/>
          <w:sz w:val="24"/>
          <w:szCs w:val="24"/>
        </w:rPr>
        <w:t xml:space="preserve"> Jornal Pequeno e O Estado do Maranhão</w:t>
      </w:r>
      <w:r w:rsidR="007846E0" w:rsidRPr="007846E0">
        <w:rPr>
          <w:rFonts w:ascii="Times New Roman" w:hAnsi="Times New Roman" w:cs="Times New Roman"/>
          <w:sz w:val="24"/>
          <w:szCs w:val="24"/>
        </w:rPr>
        <w:t>) durante esta semana no mês de janeiro e classifica-las a partir d</w:t>
      </w:r>
      <w:r w:rsidR="00B338D2">
        <w:rPr>
          <w:rFonts w:ascii="Times New Roman" w:hAnsi="Times New Roman" w:cs="Times New Roman"/>
          <w:sz w:val="24"/>
          <w:szCs w:val="24"/>
        </w:rPr>
        <w:t xml:space="preserve">os critérios de </w:t>
      </w:r>
      <w:proofErr w:type="spellStart"/>
      <w:r w:rsidR="00B338D2">
        <w:rPr>
          <w:rFonts w:ascii="Times New Roman" w:hAnsi="Times New Roman" w:cs="Times New Roman"/>
          <w:sz w:val="24"/>
          <w:szCs w:val="24"/>
        </w:rPr>
        <w:t>noticiabilidade</w:t>
      </w:r>
      <w:proofErr w:type="spellEnd"/>
      <w:r w:rsidR="00B338D2">
        <w:rPr>
          <w:rFonts w:ascii="Times New Roman" w:hAnsi="Times New Roman" w:cs="Times New Roman"/>
          <w:sz w:val="24"/>
          <w:szCs w:val="24"/>
        </w:rPr>
        <w:t>,</w:t>
      </w:r>
      <w:r w:rsidR="007846E0" w:rsidRPr="007846E0">
        <w:rPr>
          <w:rFonts w:ascii="Times New Roman" w:hAnsi="Times New Roman" w:cs="Times New Roman"/>
          <w:sz w:val="24"/>
          <w:szCs w:val="24"/>
        </w:rPr>
        <w:t xml:space="preserve"> além de mostrar a importância da data como prevenção sobre o trabalho escravo contemporâneo. A ideia é compreender, a partir da mídia, a visibilidade da temática bem como a articulação das entidades que integram a prevenção e o combate ao trabalho escravo contemporâneo.</w:t>
      </w:r>
    </w:p>
    <w:p w:rsidR="00C7080E" w:rsidRDefault="00C7080E" w:rsidP="00C7080E">
      <w:pPr>
        <w:spacing w:line="240" w:lineRule="auto"/>
        <w:ind w:right="-567"/>
        <w:contextualSpacing/>
        <w:jc w:val="both"/>
        <w:rPr>
          <w:rFonts w:ascii="Times New Roman" w:hAnsi="Times New Roman" w:cs="Times New Roman"/>
          <w:sz w:val="24"/>
          <w:szCs w:val="24"/>
        </w:rPr>
      </w:pPr>
    </w:p>
    <w:p w:rsidR="006C1A06" w:rsidRDefault="007846E0" w:rsidP="00C7080E">
      <w:pPr>
        <w:spacing w:line="240" w:lineRule="auto"/>
        <w:ind w:right="-567"/>
        <w:contextualSpacing/>
        <w:jc w:val="both"/>
        <w:rPr>
          <w:rFonts w:ascii="Times New Roman" w:hAnsi="Times New Roman" w:cs="Times New Roman"/>
          <w:sz w:val="24"/>
          <w:szCs w:val="24"/>
        </w:rPr>
      </w:pPr>
      <w:r w:rsidRPr="007846E0">
        <w:rPr>
          <w:rFonts w:ascii="Times New Roman" w:hAnsi="Times New Roman" w:cs="Times New Roman"/>
          <w:b/>
          <w:sz w:val="24"/>
          <w:szCs w:val="24"/>
        </w:rPr>
        <w:t>Palavras-chave:</w:t>
      </w:r>
      <w:r w:rsidRPr="007846E0">
        <w:rPr>
          <w:rFonts w:ascii="Times New Roman" w:hAnsi="Times New Roman" w:cs="Times New Roman"/>
          <w:sz w:val="24"/>
          <w:szCs w:val="24"/>
        </w:rPr>
        <w:t xml:space="preserve"> Imprensa maranhense. Trabalho Escravo Contemporâneo. Cobertura jornalística.</w:t>
      </w:r>
    </w:p>
    <w:p w:rsidR="006C1A06" w:rsidRDefault="006C1A06" w:rsidP="007846E0">
      <w:pPr>
        <w:ind w:right="-568"/>
        <w:jc w:val="both"/>
        <w:rPr>
          <w:rFonts w:ascii="Times New Roman" w:hAnsi="Times New Roman" w:cs="Times New Roman"/>
          <w:sz w:val="24"/>
          <w:szCs w:val="24"/>
        </w:rPr>
      </w:pPr>
    </w:p>
    <w:p w:rsidR="006C1A06" w:rsidRDefault="006C1A06" w:rsidP="007846E0">
      <w:pPr>
        <w:ind w:right="-568"/>
        <w:jc w:val="both"/>
        <w:rPr>
          <w:rFonts w:ascii="Times New Roman" w:hAnsi="Times New Roman" w:cs="Times New Roman"/>
          <w:sz w:val="24"/>
          <w:szCs w:val="24"/>
        </w:rPr>
      </w:pPr>
    </w:p>
    <w:p w:rsidR="00857635" w:rsidRDefault="00206F85" w:rsidP="007846E0">
      <w:pPr>
        <w:ind w:right="-568"/>
        <w:jc w:val="both"/>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7846E0">
        <w:rPr>
          <w:rFonts w:ascii="Times New Roman" w:hAnsi="Times New Roman" w:cs="Times New Roman"/>
          <w:b/>
          <w:sz w:val="24"/>
          <w:szCs w:val="24"/>
        </w:rPr>
        <w:t>Introdução</w:t>
      </w:r>
    </w:p>
    <w:p w:rsidR="00C7080E" w:rsidRPr="006C1A06" w:rsidRDefault="00C7080E" w:rsidP="007846E0">
      <w:pPr>
        <w:ind w:right="-568"/>
        <w:jc w:val="both"/>
        <w:rPr>
          <w:rFonts w:ascii="Times New Roman" w:hAnsi="Times New Roman" w:cs="Times New Roman"/>
          <w:sz w:val="24"/>
          <w:szCs w:val="24"/>
        </w:rPr>
      </w:pPr>
    </w:p>
    <w:p w:rsidR="00850204" w:rsidRPr="00AB7530" w:rsidRDefault="008E0E11" w:rsidP="00C37B35">
      <w:pPr>
        <w:spacing w:after="0" w:line="360" w:lineRule="auto"/>
        <w:ind w:right="-567"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escravidão não é um fato de um passado distante e esquecida na memória, está tão presente nos dias de hoje que termina entristecendo olhares e vidas. Este artigo </w:t>
      </w:r>
      <w:r w:rsidR="00707976" w:rsidRPr="00AB7530">
        <w:rPr>
          <w:rFonts w:ascii="Times New Roman" w:hAnsi="Times New Roman" w:cs="Times New Roman"/>
          <w:color w:val="000000" w:themeColor="text1"/>
          <w:sz w:val="24"/>
          <w:szCs w:val="24"/>
        </w:rPr>
        <w:t>procura</w:t>
      </w:r>
      <w:r w:rsidR="00F04525" w:rsidRPr="00AB7530">
        <w:rPr>
          <w:rFonts w:ascii="Times New Roman" w:hAnsi="Times New Roman" w:cs="Times New Roman"/>
          <w:color w:val="000000" w:themeColor="text1"/>
          <w:sz w:val="24"/>
          <w:szCs w:val="24"/>
        </w:rPr>
        <w:t xml:space="preserve"> </w:t>
      </w:r>
      <w:r w:rsidR="00681956" w:rsidRPr="00AB7530">
        <w:rPr>
          <w:rFonts w:ascii="Times New Roman" w:hAnsi="Times New Roman" w:cs="Times New Roman"/>
          <w:color w:val="000000" w:themeColor="text1"/>
          <w:sz w:val="24"/>
          <w:szCs w:val="24"/>
        </w:rPr>
        <w:t xml:space="preserve">analisar </w:t>
      </w:r>
      <w:r w:rsidR="00F04525" w:rsidRPr="00AB7530">
        <w:rPr>
          <w:rFonts w:ascii="Times New Roman" w:hAnsi="Times New Roman" w:cs="Times New Roman"/>
          <w:color w:val="000000" w:themeColor="text1"/>
          <w:sz w:val="24"/>
          <w:szCs w:val="24"/>
        </w:rPr>
        <w:t xml:space="preserve">o </w:t>
      </w:r>
      <w:r w:rsidR="00681956" w:rsidRPr="00AB7530">
        <w:rPr>
          <w:rFonts w:ascii="Times New Roman" w:hAnsi="Times New Roman" w:cs="Times New Roman"/>
          <w:color w:val="000000" w:themeColor="text1"/>
          <w:sz w:val="24"/>
          <w:szCs w:val="24"/>
        </w:rPr>
        <w:t>tratamento concedido pel</w:t>
      </w:r>
      <w:r w:rsidR="00436AEA" w:rsidRPr="00AB7530">
        <w:rPr>
          <w:rFonts w:ascii="Times New Roman" w:hAnsi="Times New Roman" w:cs="Times New Roman"/>
          <w:color w:val="000000" w:themeColor="text1"/>
          <w:sz w:val="24"/>
          <w:szCs w:val="24"/>
        </w:rPr>
        <w:t>os</w:t>
      </w:r>
      <w:r w:rsidR="00681956" w:rsidRPr="00AB7530">
        <w:rPr>
          <w:rFonts w:ascii="Times New Roman" w:hAnsi="Times New Roman" w:cs="Times New Roman"/>
          <w:color w:val="000000" w:themeColor="text1"/>
          <w:sz w:val="24"/>
          <w:szCs w:val="24"/>
        </w:rPr>
        <w:t xml:space="preserve"> </w:t>
      </w:r>
      <w:r w:rsidR="00436AEA" w:rsidRPr="00AB7530">
        <w:rPr>
          <w:rFonts w:ascii="Times New Roman" w:hAnsi="Times New Roman" w:cs="Times New Roman"/>
          <w:color w:val="000000" w:themeColor="text1"/>
          <w:sz w:val="24"/>
          <w:szCs w:val="24"/>
        </w:rPr>
        <w:t xml:space="preserve">três principais impressos de São Luís, </w:t>
      </w:r>
      <w:r w:rsidR="00850204" w:rsidRPr="00AB7530">
        <w:rPr>
          <w:rFonts w:ascii="Times New Roman" w:hAnsi="Times New Roman" w:cs="Times New Roman"/>
          <w:color w:val="000000" w:themeColor="text1"/>
          <w:sz w:val="24"/>
          <w:szCs w:val="24"/>
        </w:rPr>
        <w:t>(</w:t>
      </w:r>
      <w:r w:rsidR="007F7677" w:rsidRPr="00AB7530">
        <w:rPr>
          <w:rFonts w:ascii="Times New Roman" w:hAnsi="Times New Roman" w:cs="Times New Roman"/>
          <w:color w:val="000000" w:themeColor="text1"/>
          <w:sz w:val="24"/>
          <w:szCs w:val="24"/>
        </w:rPr>
        <w:t>O Imparcial;</w:t>
      </w:r>
      <w:r w:rsidR="00B338D2">
        <w:rPr>
          <w:rFonts w:ascii="Times New Roman" w:hAnsi="Times New Roman" w:cs="Times New Roman"/>
          <w:color w:val="000000" w:themeColor="text1"/>
          <w:sz w:val="24"/>
          <w:szCs w:val="24"/>
        </w:rPr>
        <w:t xml:space="preserve"> Jornal Pequeno e O Estado do Maranhão</w:t>
      </w:r>
      <w:r w:rsidR="007F7677" w:rsidRPr="00AB7530">
        <w:rPr>
          <w:rFonts w:ascii="Times New Roman" w:hAnsi="Times New Roman" w:cs="Times New Roman"/>
          <w:color w:val="000000" w:themeColor="text1"/>
          <w:sz w:val="24"/>
          <w:szCs w:val="24"/>
        </w:rPr>
        <w:t xml:space="preserve">), </w:t>
      </w:r>
      <w:r w:rsidR="00436AEA" w:rsidRPr="00AB7530">
        <w:rPr>
          <w:rFonts w:ascii="Times New Roman" w:hAnsi="Times New Roman" w:cs="Times New Roman"/>
          <w:color w:val="000000" w:themeColor="text1"/>
          <w:sz w:val="24"/>
          <w:szCs w:val="24"/>
        </w:rPr>
        <w:t>sobre a</w:t>
      </w:r>
      <w:r w:rsidR="00681956" w:rsidRPr="00AB7530">
        <w:rPr>
          <w:rFonts w:ascii="Times New Roman" w:hAnsi="Times New Roman" w:cs="Times New Roman"/>
          <w:color w:val="000000" w:themeColor="text1"/>
          <w:sz w:val="24"/>
          <w:szCs w:val="24"/>
        </w:rPr>
        <w:t xml:space="preserve"> temática da escravidão contemporânea </w:t>
      </w:r>
      <w:r w:rsidR="00681956" w:rsidRPr="00AB7530">
        <w:rPr>
          <w:rFonts w:ascii="Times New Roman" w:hAnsi="Times New Roman" w:cs="Times New Roman"/>
          <w:color w:val="000000" w:themeColor="text1"/>
          <w:sz w:val="24"/>
          <w:szCs w:val="24"/>
        </w:rPr>
        <w:lastRenderedPageBreak/>
        <w:t>durante a Semana nacional de combate ao trabalho escravo contemporâneo (SNCT</w:t>
      </w:r>
      <w:r w:rsidR="00850204" w:rsidRPr="00AB7530">
        <w:rPr>
          <w:rFonts w:ascii="Times New Roman" w:hAnsi="Times New Roman" w:cs="Times New Roman"/>
          <w:color w:val="000000" w:themeColor="text1"/>
          <w:sz w:val="24"/>
          <w:szCs w:val="24"/>
        </w:rPr>
        <w:t>EC</w:t>
      </w:r>
      <w:r w:rsidR="00681956" w:rsidRPr="00AB7530">
        <w:rPr>
          <w:rFonts w:ascii="Times New Roman" w:hAnsi="Times New Roman" w:cs="Times New Roman"/>
          <w:color w:val="000000" w:themeColor="text1"/>
          <w:sz w:val="24"/>
          <w:szCs w:val="24"/>
        </w:rPr>
        <w:t xml:space="preserve">), </w:t>
      </w:r>
      <w:r w:rsidR="00C24993" w:rsidRPr="00AB7530">
        <w:rPr>
          <w:rFonts w:ascii="Times New Roman" w:hAnsi="Times New Roman" w:cs="Times New Roman"/>
          <w:color w:val="000000" w:themeColor="text1"/>
          <w:sz w:val="24"/>
          <w:szCs w:val="24"/>
        </w:rPr>
        <w:t>de 21 a 29 de janeiro no período de 2004 a 2016</w:t>
      </w:r>
      <w:r w:rsidR="00D264C7" w:rsidRPr="00AB7530">
        <w:rPr>
          <w:rFonts w:ascii="Times New Roman" w:hAnsi="Times New Roman" w:cs="Times New Roman"/>
          <w:color w:val="000000" w:themeColor="text1"/>
          <w:sz w:val="24"/>
          <w:szCs w:val="24"/>
        </w:rPr>
        <w:t>.</w:t>
      </w:r>
      <w:r w:rsidR="00C44896" w:rsidRPr="00AB7530">
        <w:rPr>
          <w:rFonts w:ascii="Times New Roman" w:hAnsi="Times New Roman" w:cs="Times New Roman"/>
          <w:color w:val="000000" w:themeColor="text1"/>
          <w:sz w:val="24"/>
          <w:szCs w:val="24"/>
        </w:rPr>
        <w:t xml:space="preserve"> </w:t>
      </w:r>
    </w:p>
    <w:p w:rsidR="00CE3837" w:rsidRPr="00AB7530" w:rsidRDefault="00B338D2" w:rsidP="00C37B35">
      <w:pPr>
        <w:spacing w:after="0" w:line="360" w:lineRule="auto"/>
        <w:ind w:right="-567"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7F7677" w:rsidRPr="00AB7530">
        <w:rPr>
          <w:rFonts w:ascii="Times New Roman" w:hAnsi="Times New Roman" w:cs="Times New Roman"/>
          <w:color w:val="000000" w:themeColor="text1"/>
          <w:sz w:val="24"/>
          <w:szCs w:val="24"/>
        </w:rPr>
        <w:t xml:space="preserve"> </w:t>
      </w:r>
      <w:r w:rsidR="007F7677" w:rsidRPr="005C137C">
        <w:rPr>
          <w:rFonts w:ascii="Times New Roman" w:hAnsi="Times New Roman" w:cs="Times New Roman"/>
          <w:i/>
          <w:color w:val="000000" w:themeColor="text1"/>
          <w:sz w:val="24"/>
          <w:szCs w:val="24"/>
        </w:rPr>
        <w:t>corpus</w:t>
      </w:r>
      <w:r w:rsidR="007F7677" w:rsidRPr="00AB7530">
        <w:rPr>
          <w:rFonts w:ascii="Times New Roman" w:hAnsi="Times New Roman" w:cs="Times New Roman"/>
          <w:color w:val="000000" w:themeColor="text1"/>
          <w:sz w:val="24"/>
          <w:szCs w:val="24"/>
        </w:rPr>
        <w:t xml:space="preserve"> documental </w:t>
      </w:r>
      <w:r w:rsidR="00C82BE9" w:rsidRPr="00AB7530">
        <w:rPr>
          <w:rFonts w:ascii="Times New Roman" w:hAnsi="Times New Roman" w:cs="Times New Roman"/>
          <w:color w:val="000000" w:themeColor="text1"/>
          <w:sz w:val="24"/>
          <w:szCs w:val="24"/>
        </w:rPr>
        <w:t>delimita</w:t>
      </w:r>
      <w:r w:rsidR="00D1449A" w:rsidRPr="00AB7530">
        <w:rPr>
          <w:rFonts w:ascii="Times New Roman" w:hAnsi="Times New Roman" w:cs="Times New Roman"/>
          <w:color w:val="000000" w:themeColor="text1"/>
          <w:sz w:val="24"/>
          <w:szCs w:val="24"/>
        </w:rPr>
        <w:t>-se</w:t>
      </w:r>
      <w:r w:rsidR="00C82BE9" w:rsidRPr="00AB7530">
        <w:rPr>
          <w:rFonts w:ascii="Times New Roman" w:hAnsi="Times New Roman" w:cs="Times New Roman"/>
          <w:color w:val="000000" w:themeColor="text1"/>
          <w:sz w:val="24"/>
          <w:szCs w:val="24"/>
        </w:rPr>
        <w:t xml:space="preserve"> </w:t>
      </w:r>
      <w:r w:rsidR="0037107E">
        <w:rPr>
          <w:rFonts w:ascii="Times New Roman" w:hAnsi="Times New Roman" w:cs="Times New Roman"/>
          <w:color w:val="000000" w:themeColor="text1"/>
          <w:sz w:val="24"/>
          <w:szCs w:val="24"/>
        </w:rPr>
        <w:t>a</w:t>
      </w:r>
      <w:r w:rsidR="0037107E" w:rsidRPr="0037107E">
        <w:rPr>
          <w:rFonts w:ascii="Times New Roman" w:hAnsi="Times New Roman" w:cs="Times New Roman"/>
          <w:color w:val="FF0000"/>
          <w:sz w:val="24"/>
          <w:szCs w:val="24"/>
        </w:rPr>
        <w:t xml:space="preserve"> </w:t>
      </w:r>
      <w:r w:rsidR="0037107E" w:rsidRPr="00C37B35">
        <w:rPr>
          <w:rFonts w:ascii="Times New Roman" w:hAnsi="Times New Roman" w:cs="Times New Roman"/>
          <w:color w:val="000000" w:themeColor="text1"/>
          <w:sz w:val="24"/>
          <w:szCs w:val="24"/>
        </w:rPr>
        <w:t>jornais</w:t>
      </w:r>
      <w:r w:rsidR="007F7677" w:rsidRPr="00AB7530">
        <w:rPr>
          <w:rFonts w:ascii="Times New Roman" w:hAnsi="Times New Roman" w:cs="Times New Roman"/>
          <w:color w:val="000000" w:themeColor="text1"/>
          <w:sz w:val="24"/>
          <w:szCs w:val="24"/>
        </w:rPr>
        <w:t xml:space="preserve"> </w:t>
      </w:r>
      <w:r w:rsidR="005C137C">
        <w:rPr>
          <w:rFonts w:ascii="Times New Roman" w:hAnsi="Times New Roman" w:cs="Times New Roman"/>
          <w:color w:val="000000" w:themeColor="text1"/>
          <w:sz w:val="24"/>
          <w:szCs w:val="24"/>
        </w:rPr>
        <w:t xml:space="preserve">impressos </w:t>
      </w:r>
      <w:r w:rsidR="00C44896" w:rsidRPr="00AB7530">
        <w:rPr>
          <w:rFonts w:ascii="Times New Roman" w:hAnsi="Times New Roman" w:cs="Times New Roman"/>
          <w:color w:val="000000" w:themeColor="text1"/>
          <w:sz w:val="24"/>
          <w:szCs w:val="24"/>
        </w:rPr>
        <w:t xml:space="preserve">que foram </w:t>
      </w:r>
      <w:r w:rsidR="005654EB" w:rsidRPr="00AB7530">
        <w:rPr>
          <w:rFonts w:ascii="Times New Roman" w:hAnsi="Times New Roman" w:cs="Times New Roman"/>
          <w:color w:val="000000" w:themeColor="text1"/>
          <w:sz w:val="24"/>
          <w:szCs w:val="24"/>
        </w:rPr>
        <w:t>veiculados</w:t>
      </w:r>
      <w:r w:rsidR="00850204" w:rsidRPr="00AB7530">
        <w:rPr>
          <w:rFonts w:ascii="Times New Roman" w:hAnsi="Times New Roman" w:cs="Times New Roman"/>
          <w:color w:val="000000" w:themeColor="text1"/>
          <w:sz w:val="24"/>
          <w:szCs w:val="24"/>
        </w:rPr>
        <w:t xml:space="preserve"> nos dias e datas já mencionados</w:t>
      </w:r>
      <w:r w:rsidR="005654EB" w:rsidRPr="00AB7530">
        <w:rPr>
          <w:rFonts w:ascii="Times New Roman" w:hAnsi="Times New Roman" w:cs="Times New Roman"/>
          <w:color w:val="000000" w:themeColor="text1"/>
          <w:sz w:val="24"/>
          <w:szCs w:val="24"/>
        </w:rPr>
        <w:t>.</w:t>
      </w:r>
      <w:r w:rsidR="00643CD7" w:rsidRPr="00AB7530">
        <w:rPr>
          <w:rFonts w:ascii="Times New Roman" w:hAnsi="Times New Roman" w:cs="Times New Roman"/>
          <w:color w:val="000000" w:themeColor="text1"/>
          <w:sz w:val="24"/>
          <w:szCs w:val="24"/>
        </w:rPr>
        <w:t xml:space="preserve"> </w:t>
      </w:r>
      <w:r w:rsidR="00C44896" w:rsidRPr="00AB7530">
        <w:rPr>
          <w:rFonts w:ascii="Times New Roman" w:hAnsi="Times New Roman" w:cs="Times New Roman"/>
          <w:color w:val="000000" w:themeColor="text1"/>
          <w:sz w:val="24"/>
          <w:szCs w:val="24"/>
        </w:rPr>
        <w:t>Quando se fala em tratamento</w:t>
      </w:r>
      <w:r w:rsidR="00850204" w:rsidRPr="00AB7530">
        <w:rPr>
          <w:rFonts w:ascii="Times New Roman" w:hAnsi="Times New Roman" w:cs="Times New Roman"/>
          <w:color w:val="000000" w:themeColor="text1"/>
          <w:sz w:val="24"/>
          <w:szCs w:val="24"/>
        </w:rPr>
        <w:t xml:space="preserve"> neste artigo</w:t>
      </w:r>
      <w:r w:rsidR="00C44896" w:rsidRPr="00AB7530">
        <w:rPr>
          <w:rFonts w:ascii="Times New Roman" w:hAnsi="Times New Roman" w:cs="Times New Roman"/>
          <w:color w:val="000000" w:themeColor="text1"/>
          <w:sz w:val="24"/>
          <w:szCs w:val="24"/>
        </w:rPr>
        <w:t xml:space="preserve">, </w:t>
      </w:r>
      <w:r w:rsidR="008E0E11">
        <w:rPr>
          <w:rFonts w:ascii="Times New Roman" w:hAnsi="Times New Roman" w:cs="Times New Roman"/>
          <w:color w:val="000000" w:themeColor="text1"/>
          <w:sz w:val="24"/>
          <w:szCs w:val="24"/>
        </w:rPr>
        <w:t xml:space="preserve">se </w:t>
      </w:r>
      <w:r w:rsidR="00C44896" w:rsidRPr="00AB7530">
        <w:rPr>
          <w:rFonts w:ascii="Times New Roman" w:hAnsi="Times New Roman" w:cs="Times New Roman"/>
          <w:color w:val="000000" w:themeColor="text1"/>
          <w:sz w:val="24"/>
          <w:szCs w:val="24"/>
        </w:rPr>
        <w:t xml:space="preserve">busca saber como a mídia tratou do assunto, ou seja, </w:t>
      </w:r>
      <w:r w:rsidR="00CE3837" w:rsidRPr="00AB7530">
        <w:rPr>
          <w:rFonts w:ascii="Times New Roman" w:hAnsi="Times New Roman" w:cs="Times New Roman"/>
          <w:color w:val="000000" w:themeColor="text1"/>
          <w:sz w:val="24"/>
          <w:szCs w:val="24"/>
        </w:rPr>
        <w:t>qual</w:t>
      </w:r>
      <w:r w:rsidR="00C44896" w:rsidRPr="00AB7530">
        <w:rPr>
          <w:rFonts w:ascii="Times New Roman" w:hAnsi="Times New Roman" w:cs="Times New Roman"/>
          <w:color w:val="000000" w:themeColor="text1"/>
          <w:sz w:val="24"/>
          <w:szCs w:val="24"/>
        </w:rPr>
        <w:t xml:space="preserve"> visibilidade </w:t>
      </w:r>
      <w:r w:rsidR="00CE3837" w:rsidRPr="00AB7530">
        <w:rPr>
          <w:rFonts w:ascii="Times New Roman" w:hAnsi="Times New Roman" w:cs="Times New Roman"/>
          <w:color w:val="000000" w:themeColor="text1"/>
          <w:sz w:val="24"/>
          <w:szCs w:val="24"/>
        </w:rPr>
        <w:t xml:space="preserve">e critérios </w:t>
      </w:r>
      <w:r w:rsidR="00850204" w:rsidRPr="00AB7530">
        <w:rPr>
          <w:rFonts w:ascii="Times New Roman" w:hAnsi="Times New Roman" w:cs="Times New Roman"/>
          <w:color w:val="000000" w:themeColor="text1"/>
          <w:sz w:val="24"/>
          <w:szCs w:val="24"/>
        </w:rPr>
        <w:t xml:space="preserve">foram </w:t>
      </w:r>
      <w:r w:rsidR="00CE3837" w:rsidRPr="00AB7530">
        <w:rPr>
          <w:rFonts w:ascii="Times New Roman" w:hAnsi="Times New Roman" w:cs="Times New Roman"/>
          <w:color w:val="000000" w:themeColor="text1"/>
          <w:sz w:val="24"/>
          <w:szCs w:val="24"/>
        </w:rPr>
        <w:t xml:space="preserve">adotados </w:t>
      </w:r>
      <w:r w:rsidR="00850204" w:rsidRPr="00AB7530">
        <w:rPr>
          <w:rFonts w:ascii="Times New Roman" w:hAnsi="Times New Roman" w:cs="Times New Roman"/>
          <w:color w:val="000000" w:themeColor="text1"/>
          <w:sz w:val="24"/>
          <w:szCs w:val="24"/>
        </w:rPr>
        <w:t xml:space="preserve">para tratar </w:t>
      </w:r>
      <w:r w:rsidR="00C44896" w:rsidRPr="00AB7530">
        <w:rPr>
          <w:rFonts w:ascii="Times New Roman" w:hAnsi="Times New Roman" w:cs="Times New Roman"/>
          <w:color w:val="000000" w:themeColor="text1"/>
          <w:sz w:val="24"/>
          <w:szCs w:val="24"/>
        </w:rPr>
        <w:t xml:space="preserve">a temática do TEC. </w:t>
      </w:r>
      <w:r w:rsidR="005C137C">
        <w:rPr>
          <w:rFonts w:ascii="Times New Roman" w:hAnsi="Times New Roman" w:cs="Times New Roman"/>
          <w:color w:val="000000" w:themeColor="text1"/>
          <w:sz w:val="24"/>
          <w:szCs w:val="24"/>
        </w:rPr>
        <w:t xml:space="preserve">E junto a esse processo, </w:t>
      </w:r>
      <w:r w:rsidR="00C44896" w:rsidRPr="00AB7530">
        <w:rPr>
          <w:rFonts w:ascii="Times New Roman" w:hAnsi="Times New Roman" w:cs="Times New Roman"/>
          <w:color w:val="000000" w:themeColor="text1"/>
          <w:sz w:val="24"/>
          <w:szCs w:val="24"/>
        </w:rPr>
        <w:t>destaca</w:t>
      </w:r>
      <w:r w:rsidR="005C137C">
        <w:rPr>
          <w:rFonts w:ascii="Times New Roman" w:hAnsi="Times New Roman" w:cs="Times New Roman"/>
          <w:color w:val="000000" w:themeColor="text1"/>
          <w:sz w:val="24"/>
          <w:szCs w:val="24"/>
        </w:rPr>
        <w:t>r</w:t>
      </w:r>
      <w:r w:rsidR="00C44896" w:rsidRPr="00AB7530">
        <w:rPr>
          <w:rFonts w:ascii="Times New Roman" w:hAnsi="Times New Roman" w:cs="Times New Roman"/>
          <w:color w:val="000000" w:themeColor="text1"/>
          <w:sz w:val="24"/>
          <w:szCs w:val="24"/>
        </w:rPr>
        <w:t xml:space="preserve"> o papel das vozes representativas govername</w:t>
      </w:r>
      <w:r>
        <w:rPr>
          <w:rFonts w:ascii="Times New Roman" w:hAnsi="Times New Roman" w:cs="Times New Roman"/>
          <w:color w:val="000000" w:themeColor="text1"/>
          <w:sz w:val="24"/>
          <w:szCs w:val="24"/>
        </w:rPr>
        <w:t>ntais e não governamentais, que</w:t>
      </w:r>
      <w:r w:rsidR="00F8634C" w:rsidRPr="00AB7530">
        <w:rPr>
          <w:rFonts w:ascii="Times New Roman" w:hAnsi="Times New Roman" w:cs="Times New Roman"/>
          <w:color w:val="000000" w:themeColor="text1"/>
          <w:sz w:val="24"/>
          <w:szCs w:val="24"/>
        </w:rPr>
        <w:t xml:space="preserve"> atuam </w:t>
      </w:r>
      <w:r w:rsidR="00C44896" w:rsidRPr="00AB7530">
        <w:rPr>
          <w:rFonts w:ascii="Times New Roman" w:hAnsi="Times New Roman" w:cs="Times New Roman"/>
          <w:color w:val="000000" w:themeColor="text1"/>
          <w:sz w:val="24"/>
          <w:szCs w:val="24"/>
        </w:rPr>
        <w:t xml:space="preserve">como articuladores </w:t>
      </w:r>
      <w:r w:rsidR="00CE3837" w:rsidRPr="00AB7530">
        <w:rPr>
          <w:rFonts w:ascii="Times New Roman" w:hAnsi="Times New Roman" w:cs="Times New Roman"/>
          <w:color w:val="000000" w:themeColor="text1"/>
          <w:sz w:val="24"/>
          <w:szCs w:val="24"/>
        </w:rPr>
        <w:t xml:space="preserve">de ações </w:t>
      </w:r>
      <w:r w:rsidR="00707976" w:rsidRPr="00AB7530">
        <w:rPr>
          <w:rFonts w:ascii="Times New Roman" w:hAnsi="Times New Roman" w:cs="Times New Roman"/>
          <w:color w:val="000000" w:themeColor="text1"/>
          <w:sz w:val="24"/>
          <w:szCs w:val="24"/>
        </w:rPr>
        <w:t>para</w:t>
      </w:r>
      <w:r w:rsidR="00C44896" w:rsidRPr="00AB7530">
        <w:rPr>
          <w:rFonts w:ascii="Times New Roman" w:hAnsi="Times New Roman" w:cs="Times New Roman"/>
          <w:color w:val="000000" w:themeColor="text1"/>
          <w:sz w:val="24"/>
          <w:szCs w:val="24"/>
        </w:rPr>
        <w:t xml:space="preserve"> </w:t>
      </w:r>
      <w:r w:rsidR="00707976" w:rsidRPr="00AB7530">
        <w:rPr>
          <w:rFonts w:ascii="Times New Roman" w:hAnsi="Times New Roman" w:cs="Times New Roman"/>
          <w:color w:val="000000" w:themeColor="text1"/>
          <w:sz w:val="24"/>
          <w:szCs w:val="24"/>
        </w:rPr>
        <w:t xml:space="preserve">a prevenção, </w:t>
      </w:r>
      <w:r w:rsidR="009268EC" w:rsidRPr="00AB7530">
        <w:rPr>
          <w:rFonts w:ascii="Times New Roman" w:hAnsi="Times New Roman" w:cs="Times New Roman"/>
          <w:color w:val="000000" w:themeColor="text1"/>
          <w:sz w:val="24"/>
          <w:szCs w:val="24"/>
        </w:rPr>
        <w:t xml:space="preserve">o </w:t>
      </w:r>
      <w:r w:rsidR="00707976" w:rsidRPr="00AB7530">
        <w:rPr>
          <w:rFonts w:ascii="Times New Roman" w:hAnsi="Times New Roman" w:cs="Times New Roman"/>
          <w:color w:val="000000" w:themeColor="text1"/>
          <w:sz w:val="24"/>
          <w:szCs w:val="24"/>
        </w:rPr>
        <w:t xml:space="preserve">enfretamento e </w:t>
      </w:r>
      <w:r w:rsidR="009268EC" w:rsidRPr="00AB7530">
        <w:rPr>
          <w:rFonts w:ascii="Times New Roman" w:hAnsi="Times New Roman" w:cs="Times New Roman"/>
          <w:color w:val="000000" w:themeColor="text1"/>
          <w:sz w:val="24"/>
          <w:szCs w:val="24"/>
        </w:rPr>
        <w:t xml:space="preserve">o </w:t>
      </w:r>
      <w:r w:rsidR="00707976" w:rsidRPr="00AB7530">
        <w:rPr>
          <w:rFonts w:ascii="Times New Roman" w:hAnsi="Times New Roman" w:cs="Times New Roman"/>
          <w:color w:val="000000" w:themeColor="text1"/>
          <w:sz w:val="24"/>
          <w:szCs w:val="24"/>
        </w:rPr>
        <w:t xml:space="preserve">combate </w:t>
      </w:r>
      <w:r w:rsidR="008E0E11">
        <w:rPr>
          <w:rFonts w:ascii="Times New Roman" w:hAnsi="Times New Roman" w:cs="Times New Roman"/>
          <w:color w:val="000000" w:themeColor="text1"/>
          <w:sz w:val="24"/>
          <w:szCs w:val="24"/>
        </w:rPr>
        <w:t>à escravidão contemporânea</w:t>
      </w:r>
      <w:r w:rsidR="00707976" w:rsidRPr="00AB7530">
        <w:rPr>
          <w:rFonts w:ascii="Times New Roman" w:hAnsi="Times New Roman" w:cs="Times New Roman"/>
          <w:color w:val="000000" w:themeColor="text1"/>
          <w:sz w:val="24"/>
          <w:szCs w:val="24"/>
        </w:rPr>
        <w:t xml:space="preserve">, </w:t>
      </w:r>
      <w:r w:rsidR="009268EC" w:rsidRPr="00AB7530">
        <w:rPr>
          <w:rFonts w:ascii="Times New Roman" w:hAnsi="Times New Roman" w:cs="Times New Roman"/>
          <w:color w:val="000000" w:themeColor="text1"/>
          <w:sz w:val="24"/>
          <w:szCs w:val="24"/>
        </w:rPr>
        <w:t>visando</w:t>
      </w:r>
      <w:r w:rsidR="00C44896" w:rsidRPr="00AB7530">
        <w:rPr>
          <w:rFonts w:ascii="Times New Roman" w:hAnsi="Times New Roman" w:cs="Times New Roman"/>
          <w:color w:val="000000" w:themeColor="text1"/>
          <w:sz w:val="24"/>
          <w:szCs w:val="24"/>
        </w:rPr>
        <w:t xml:space="preserve"> conscientizar a sociedade </w:t>
      </w:r>
      <w:r w:rsidR="007C2A41">
        <w:rPr>
          <w:rFonts w:ascii="Times New Roman" w:hAnsi="Times New Roman" w:cs="Times New Roman"/>
          <w:color w:val="000000" w:themeColor="text1"/>
          <w:sz w:val="24"/>
          <w:szCs w:val="24"/>
        </w:rPr>
        <w:t>para o problema</w:t>
      </w:r>
      <w:r w:rsidR="00C44896" w:rsidRPr="00AB7530">
        <w:rPr>
          <w:rFonts w:ascii="Times New Roman" w:hAnsi="Times New Roman" w:cs="Times New Roman"/>
          <w:color w:val="000000" w:themeColor="text1"/>
          <w:sz w:val="24"/>
          <w:szCs w:val="24"/>
        </w:rPr>
        <w:t>, por meios d</w:t>
      </w:r>
      <w:r w:rsidR="00F8634C" w:rsidRPr="00AB7530">
        <w:rPr>
          <w:rFonts w:ascii="Times New Roman" w:hAnsi="Times New Roman" w:cs="Times New Roman"/>
          <w:color w:val="000000" w:themeColor="text1"/>
          <w:sz w:val="24"/>
          <w:szCs w:val="24"/>
        </w:rPr>
        <w:t>e</w:t>
      </w:r>
      <w:r w:rsidR="00C44896" w:rsidRPr="00AB7530">
        <w:rPr>
          <w:rFonts w:ascii="Times New Roman" w:hAnsi="Times New Roman" w:cs="Times New Roman"/>
          <w:color w:val="000000" w:themeColor="text1"/>
          <w:sz w:val="24"/>
          <w:szCs w:val="24"/>
        </w:rPr>
        <w:t xml:space="preserve"> </w:t>
      </w:r>
      <w:r w:rsidR="007F7677" w:rsidRPr="00AB7530">
        <w:rPr>
          <w:rFonts w:ascii="Times New Roman" w:hAnsi="Times New Roman" w:cs="Times New Roman"/>
          <w:color w:val="000000" w:themeColor="text1"/>
          <w:sz w:val="24"/>
          <w:szCs w:val="24"/>
        </w:rPr>
        <w:t xml:space="preserve">atividades realizadas durante a </w:t>
      </w:r>
      <w:r w:rsidR="009268EC" w:rsidRPr="00AB7530">
        <w:rPr>
          <w:rFonts w:ascii="Times New Roman" w:hAnsi="Times New Roman" w:cs="Times New Roman"/>
          <w:color w:val="000000" w:themeColor="text1"/>
          <w:sz w:val="24"/>
          <w:szCs w:val="24"/>
        </w:rPr>
        <w:t>SNCTEC</w:t>
      </w:r>
      <w:r w:rsidR="007F7677" w:rsidRPr="00AB7530">
        <w:rPr>
          <w:rFonts w:ascii="Times New Roman" w:hAnsi="Times New Roman" w:cs="Times New Roman"/>
          <w:color w:val="000000" w:themeColor="text1"/>
          <w:sz w:val="24"/>
          <w:szCs w:val="24"/>
        </w:rPr>
        <w:t xml:space="preserve"> </w:t>
      </w:r>
      <w:r w:rsidR="00CE3837" w:rsidRPr="00AB7530">
        <w:rPr>
          <w:rFonts w:ascii="Times New Roman" w:hAnsi="Times New Roman" w:cs="Times New Roman"/>
          <w:color w:val="000000" w:themeColor="text1"/>
          <w:sz w:val="24"/>
          <w:szCs w:val="24"/>
        </w:rPr>
        <w:t xml:space="preserve">que vão culminar </w:t>
      </w:r>
      <w:r>
        <w:rPr>
          <w:rFonts w:ascii="Times New Roman" w:hAnsi="Times New Roman" w:cs="Times New Roman"/>
          <w:color w:val="000000" w:themeColor="text1"/>
          <w:sz w:val="24"/>
          <w:szCs w:val="24"/>
        </w:rPr>
        <w:t>com o d</w:t>
      </w:r>
      <w:r w:rsidR="007F7677" w:rsidRPr="00AB7530">
        <w:rPr>
          <w:rFonts w:ascii="Times New Roman" w:hAnsi="Times New Roman" w:cs="Times New Roman"/>
          <w:color w:val="000000" w:themeColor="text1"/>
          <w:sz w:val="24"/>
          <w:szCs w:val="24"/>
        </w:rPr>
        <w:t xml:space="preserve">ia nacional de combate ao trabalho escravo (DNCTEC), </w:t>
      </w:r>
      <w:r w:rsidR="00707976" w:rsidRPr="00AB7530">
        <w:rPr>
          <w:rFonts w:ascii="Times New Roman" w:hAnsi="Times New Roman" w:cs="Times New Roman"/>
          <w:color w:val="000000" w:themeColor="text1"/>
          <w:sz w:val="24"/>
          <w:szCs w:val="24"/>
        </w:rPr>
        <w:t xml:space="preserve">movimento que acontece </w:t>
      </w:r>
      <w:r w:rsidR="00CE3837" w:rsidRPr="00AB7530">
        <w:rPr>
          <w:rFonts w:ascii="Times New Roman" w:hAnsi="Times New Roman" w:cs="Times New Roman"/>
          <w:color w:val="000000" w:themeColor="text1"/>
          <w:sz w:val="24"/>
          <w:szCs w:val="24"/>
        </w:rPr>
        <w:t xml:space="preserve">em </w:t>
      </w:r>
      <w:r w:rsidR="00707976" w:rsidRPr="00AB7530">
        <w:rPr>
          <w:rFonts w:ascii="Times New Roman" w:hAnsi="Times New Roman" w:cs="Times New Roman"/>
          <w:color w:val="000000" w:themeColor="text1"/>
          <w:sz w:val="24"/>
          <w:szCs w:val="24"/>
        </w:rPr>
        <w:t xml:space="preserve">nível nacional. </w:t>
      </w:r>
    </w:p>
    <w:p w:rsidR="00A710A8" w:rsidRPr="00AB7530" w:rsidRDefault="00B338D2" w:rsidP="00C37B35">
      <w:pPr>
        <w:spacing w:after="0" w:line="360" w:lineRule="auto"/>
        <w:ind w:right="-567"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w:t>
      </w:r>
      <w:r w:rsidR="007F7677" w:rsidRPr="00AB7530">
        <w:rPr>
          <w:rFonts w:ascii="Times New Roman" w:hAnsi="Times New Roman" w:cs="Times New Roman"/>
          <w:color w:val="000000" w:themeColor="text1"/>
          <w:sz w:val="24"/>
          <w:szCs w:val="24"/>
        </w:rPr>
        <w:t xml:space="preserve">emana e </w:t>
      </w:r>
      <w:r w:rsidR="0022584B" w:rsidRPr="00AB7530">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d</w:t>
      </w:r>
      <w:r w:rsidR="007F7677" w:rsidRPr="00AB7530">
        <w:rPr>
          <w:rFonts w:ascii="Times New Roman" w:hAnsi="Times New Roman" w:cs="Times New Roman"/>
          <w:color w:val="000000" w:themeColor="text1"/>
          <w:sz w:val="24"/>
          <w:szCs w:val="24"/>
        </w:rPr>
        <w:t xml:space="preserve">ia </w:t>
      </w:r>
      <w:r w:rsidRPr="00C37B35">
        <w:rPr>
          <w:rFonts w:ascii="Times New Roman" w:hAnsi="Times New Roman" w:cs="Times New Roman"/>
          <w:color w:val="000000" w:themeColor="text1"/>
          <w:sz w:val="24"/>
          <w:szCs w:val="24"/>
        </w:rPr>
        <w:t xml:space="preserve">são em homenagem à memória </w:t>
      </w:r>
      <w:r>
        <w:rPr>
          <w:rFonts w:ascii="Times New Roman" w:hAnsi="Times New Roman" w:cs="Times New Roman"/>
          <w:color w:val="000000" w:themeColor="text1"/>
          <w:sz w:val="24"/>
          <w:szCs w:val="24"/>
        </w:rPr>
        <w:t>de</w:t>
      </w:r>
      <w:r w:rsidR="007F7677" w:rsidRPr="00AB7530">
        <w:rPr>
          <w:rFonts w:ascii="Times New Roman" w:hAnsi="Times New Roman" w:cs="Times New Roman"/>
          <w:color w:val="000000" w:themeColor="text1"/>
          <w:sz w:val="24"/>
          <w:szCs w:val="24"/>
        </w:rPr>
        <w:t xml:space="preserve"> quatro vítim</w:t>
      </w:r>
      <w:r>
        <w:rPr>
          <w:rFonts w:ascii="Times New Roman" w:hAnsi="Times New Roman" w:cs="Times New Roman"/>
          <w:color w:val="000000" w:themeColor="text1"/>
          <w:sz w:val="24"/>
          <w:szCs w:val="24"/>
        </w:rPr>
        <w:t>as da Chacina de Unaí (MG), na qual</w:t>
      </w:r>
      <w:r w:rsidR="007F7677" w:rsidRPr="00AB7530">
        <w:rPr>
          <w:rFonts w:ascii="Times New Roman" w:hAnsi="Times New Roman" w:cs="Times New Roman"/>
          <w:color w:val="000000" w:themeColor="text1"/>
          <w:sz w:val="24"/>
          <w:szCs w:val="24"/>
        </w:rPr>
        <w:t xml:space="preserve"> três fiscais do Ministério do Traba</w:t>
      </w:r>
      <w:r>
        <w:rPr>
          <w:rFonts w:ascii="Times New Roman" w:hAnsi="Times New Roman" w:cs="Times New Roman"/>
          <w:color w:val="000000" w:themeColor="text1"/>
          <w:sz w:val="24"/>
          <w:szCs w:val="24"/>
        </w:rPr>
        <w:t>lho e Previdência Social (MPTS)</w:t>
      </w:r>
      <w:r w:rsidR="007F7677" w:rsidRPr="00AB7530">
        <w:rPr>
          <w:rFonts w:ascii="Times New Roman" w:hAnsi="Times New Roman" w:cs="Times New Roman"/>
          <w:color w:val="000000" w:themeColor="text1"/>
          <w:sz w:val="24"/>
          <w:szCs w:val="24"/>
        </w:rPr>
        <w:t xml:space="preserve"> e um motorista que os acompanha</w:t>
      </w:r>
      <w:r>
        <w:rPr>
          <w:rFonts w:ascii="Times New Roman" w:hAnsi="Times New Roman" w:cs="Times New Roman"/>
          <w:color w:val="000000" w:themeColor="text1"/>
          <w:sz w:val="24"/>
          <w:szCs w:val="24"/>
        </w:rPr>
        <w:t>va</w:t>
      </w:r>
      <w:r w:rsidR="007F7677" w:rsidRPr="00AB7530">
        <w:rPr>
          <w:rFonts w:ascii="Times New Roman" w:hAnsi="Times New Roman" w:cs="Times New Roman"/>
          <w:color w:val="000000" w:themeColor="text1"/>
          <w:sz w:val="24"/>
          <w:szCs w:val="24"/>
        </w:rPr>
        <w:t xml:space="preserve"> numa ação de fiscalização rural foram assassinados. O crime ficou</w:t>
      </w:r>
      <w:r w:rsidR="00CE3837" w:rsidRPr="00AB7530">
        <w:rPr>
          <w:rFonts w:ascii="Times New Roman" w:hAnsi="Times New Roman" w:cs="Times New Roman"/>
          <w:color w:val="000000" w:themeColor="text1"/>
          <w:sz w:val="24"/>
          <w:szCs w:val="24"/>
        </w:rPr>
        <w:t xml:space="preserve"> conhecido internacionalmente e passou a pautar a agenda do governo </w:t>
      </w:r>
      <w:r w:rsidR="00850204" w:rsidRPr="00AB7530">
        <w:rPr>
          <w:rFonts w:ascii="Times New Roman" w:hAnsi="Times New Roman" w:cs="Times New Roman"/>
          <w:color w:val="000000" w:themeColor="text1"/>
          <w:sz w:val="24"/>
          <w:szCs w:val="24"/>
        </w:rPr>
        <w:t xml:space="preserve">e </w:t>
      </w:r>
      <w:r w:rsidR="00CE3837" w:rsidRPr="00AB7530">
        <w:rPr>
          <w:rFonts w:ascii="Times New Roman" w:hAnsi="Times New Roman" w:cs="Times New Roman"/>
          <w:color w:val="000000" w:themeColor="text1"/>
          <w:sz w:val="24"/>
          <w:szCs w:val="24"/>
        </w:rPr>
        <w:t>a mídia.</w:t>
      </w:r>
    </w:p>
    <w:p w:rsidR="002421B2" w:rsidRPr="00AB7530" w:rsidRDefault="00266280" w:rsidP="00C37B35">
      <w:pPr>
        <w:spacing w:after="0" w:line="360" w:lineRule="auto"/>
        <w:ind w:right="-567" w:firstLine="1134"/>
        <w:jc w:val="both"/>
        <w:rPr>
          <w:rFonts w:ascii="Times New Roman" w:hAnsi="Times New Roman" w:cs="Times New Roman"/>
          <w:color w:val="000000" w:themeColor="text1"/>
          <w:sz w:val="24"/>
          <w:szCs w:val="24"/>
        </w:rPr>
      </w:pPr>
      <w:r w:rsidRPr="00AB7530">
        <w:rPr>
          <w:rFonts w:ascii="Times New Roman" w:hAnsi="Times New Roman" w:cs="Times New Roman"/>
          <w:color w:val="000000" w:themeColor="text1"/>
          <w:sz w:val="24"/>
          <w:szCs w:val="24"/>
        </w:rPr>
        <w:t>A</w:t>
      </w:r>
      <w:r w:rsidR="00926130" w:rsidRPr="00AB7530">
        <w:rPr>
          <w:rFonts w:ascii="Times New Roman" w:hAnsi="Times New Roman" w:cs="Times New Roman"/>
          <w:color w:val="000000" w:themeColor="text1"/>
          <w:sz w:val="24"/>
          <w:szCs w:val="24"/>
        </w:rPr>
        <w:t xml:space="preserve"> cobertura jornalística</w:t>
      </w:r>
      <w:r w:rsidR="00C14322" w:rsidRPr="00AB7530">
        <w:rPr>
          <w:rFonts w:ascii="Times New Roman" w:hAnsi="Times New Roman" w:cs="Times New Roman"/>
          <w:color w:val="000000" w:themeColor="text1"/>
          <w:sz w:val="24"/>
          <w:szCs w:val="24"/>
        </w:rPr>
        <w:t xml:space="preserve"> </w:t>
      </w:r>
      <w:r w:rsidRPr="00AB7530">
        <w:rPr>
          <w:rFonts w:ascii="Times New Roman" w:hAnsi="Times New Roman" w:cs="Times New Roman"/>
          <w:color w:val="000000" w:themeColor="text1"/>
          <w:sz w:val="24"/>
          <w:szCs w:val="24"/>
        </w:rPr>
        <w:t>em relação</w:t>
      </w:r>
      <w:r w:rsidR="00926130" w:rsidRPr="00AB7530">
        <w:rPr>
          <w:rFonts w:ascii="Times New Roman" w:hAnsi="Times New Roman" w:cs="Times New Roman"/>
          <w:color w:val="000000" w:themeColor="text1"/>
          <w:sz w:val="24"/>
          <w:szCs w:val="24"/>
        </w:rPr>
        <w:t xml:space="preserve"> </w:t>
      </w:r>
      <w:r w:rsidRPr="00AB7530">
        <w:rPr>
          <w:rFonts w:ascii="Times New Roman" w:hAnsi="Times New Roman" w:cs="Times New Roman"/>
          <w:color w:val="000000" w:themeColor="text1"/>
          <w:sz w:val="24"/>
          <w:szCs w:val="24"/>
        </w:rPr>
        <w:t>a</w:t>
      </w:r>
      <w:r w:rsidR="00926130" w:rsidRPr="00AB7530">
        <w:rPr>
          <w:rFonts w:ascii="Times New Roman" w:hAnsi="Times New Roman" w:cs="Times New Roman"/>
          <w:color w:val="000000" w:themeColor="text1"/>
          <w:sz w:val="24"/>
          <w:szCs w:val="24"/>
        </w:rPr>
        <w:t>o tema</w:t>
      </w:r>
      <w:r w:rsidRPr="00AB7530">
        <w:rPr>
          <w:rFonts w:ascii="Times New Roman" w:hAnsi="Times New Roman" w:cs="Times New Roman"/>
          <w:color w:val="000000" w:themeColor="text1"/>
          <w:sz w:val="24"/>
          <w:szCs w:val="24"/>
        </w:rPr>
        <w:t xml:space="preserve"> </w:t>
      </w:r>
      <w:r w:rsidR="00707976" w:rsidRPr="00AB7530">
        <w:rPr>
          <w:rFonts w:ascii="Times New Roman" w:hAnsi="Times New Roman" w:cs="Times New Roman"/>
          <w:color w:val="000000" w:themeColor="text1"/>
          <w:sz w:val="24"/>
          <w:szCs w:val="24"/>
        </w:rPr>
        <w:t>contribui</w:t>
      </w:r>
      <w:r w:rsidR="003570CC" w:rsidRPr="00AB7530">
        <w:rPr>
          <w:rFonts w:ascii="Times New Roman" w:hAnsi="Times New Roman" w:cs="Times New Roman"/>
          <w:color w:val="000000" w:themeColor="text1"/>
          <w:sz w:val="24"/>
          <w:szCs w:val="24"/>
        </w:rPr>
        <w:t xml:space="preserve"> para que </w:t>
      </w:r>
      <w:r w:rsidR="0061044D" w:rsidRPr="00AB7530">
        <w:rPr>
          <w:rFonts w:ascii="Times New Roman" w:hAnsi="Times New Roman" w:cs="Times New Roman"/>
          <w:color w:val="000000" w:themeColor="text1"/>
          <w:sz w:val="24"/>
          <w:szCs w:val="24"/>
        </w:rPr>
        <w:t xml:space="preserve">setores diversos da sociedade </w:t>
      </w:r>
      <w:r w:rsidR="003570CC" w:rsidRPr="00AB7530">
        <w:rPr>
          <w:rFonts w:ascii="Times New Roman" w:hAnsi="Times New Roman" w:cs="Times New Roman"/>
          <w:color w:val="000000" w:themeColor="text1"/>
          <w:sz w:val="24"/>
          <w:szCs w:val="24"/>
        </w:rPr>
        <w:t xml:space="preserve">tomem conhecimento da existência </w:t>
      </w:r>
      <w:r w:rsidR="0047570E" w:rsidRPr="00AB7530">
        <w:rPr>
          <w:rFonts w:ascii="Times New Roman" w:hAnsi="Times New Roman" w:cs="Times New Roman"/>
          <w:color w:val="000000" w:themeColor="text1"/>
          <w:sz w:val="24"/>
          <w:szCs w:val="24"/>
        </w:rPr>
        <w:t>da escravidão</w:t>
      </w:r>
      <w:r w:rsidR="003570CC" w:rsidRPr="00AB7530">
        <w:rPr>
          <w:rFonts w:ascii="Times New Roman" w:hAnsi="Times New Roman" w:cs="Times New Roman"/>
          <w:color w:val="000000" w:themeColor="text1"/>
          <w:sz w:val="24"/>
          <w:szCs w:val="24"/>
        </w:rPr>
        <w:t xml:space="preserve"> nos dias de hoje, </w:t>
      </w:r>
      <w:r w:rsidR="00F8634C" w:rsidRPr="00AB7530">
        <w:rPr>
          <w:rFonts w:ascii="Times New Roman" w:hAnsi="Times New Roman" w:cs="Times New Roman"/>
          <w:color w:val="000000" w:themeColor="text1"/>
          <w:sz w:val="24"/>
          <w:szCs w:val="24"/>
        </w:rPr>
        <w:t>e</w:t>
      </w:r>
      <w:r w:rsidR="0022584B" w:rsidRPr="00AB7530">
        <w:rPr>
          <w:rFonts w:ascii="Times New Roman" w:hAnsi="Times New Roman" w:cs="Times New Roman"/>
          <w:color w:val="000000" w:themeColor="text1"/>
          <w:sz w:val="24"/>
          <w:szCs w:val="24"/>
        </w:rPr>
        <w:t>,</w:t>
      </w:r>
      <w:r w:rsidR="00F8634C" w:rsidRPr="00AB7530">
        <w:rPr>
          <w:rFonts w:ascii="Times New Roman" w:hAnsi="Times New Roman" w:cs="Times New Roman"/>
          <w:color w:val="000000" w:themeColor="text1"/>
          <w:sz w:val="24"/>
          <w:szCs w:val="24"/>
        </w:rPr>
        <w:t xml:space="preserve"> </w:t>
      </w:r>
      <w:r w:rsidR="00512F11" w:rsidRPr="00AB7530">
        <w:rPr>
          <w:rFonts w:ascii="Times New Roman" w:hAnsi="Times New Roman" w:cs="Times New Roman"/>
          <w:color w:val="000000" w:themeColor="text1"/>
          <w:sz w:val="24"/>
          <w:szCs w:val="24"/>
        </w:rPr>
        <w:t>serv</w:t>
      </w:r>
      <w:r w:rsidR="00F8634C" w:rsidRPr="00AB7530">
        <w:rPr>
          <w:rFonts w:ascii="Times New Roman" w:hAnsi="Times New Roman" w:cs="Times New Roman"/>
          <w:color w:val="000000" w:themeColor="text1"/>
          <w:sz w:val="24"/>
          <w:szCs w:val="24"/>
        </w:rPr>
        <w:t xml:space="preserve">e </w:t>
      </w:r>
      <w:r w:rsidR="002421B2" w:rsidRPr="00AB7530">
        <w:rPr>
          <w:rFonts w:ascii="Times New Roman" w:hAnsi="Times New Roman" w:cs="Times New Roman"/>
          <w:color w:val="000000" w:themeColor="text1"/>
          <w:sz w:val="24"/>
          <w:szCs w:val="24"/>
        </w:rPr>
        <w:t>de</w:t>
      </w:r>
      <w:r w:rsidR="004D137E" w:rsidRPr="00AB7530">
        <w:rPr>
          <w:rFonts w:ascii="Times New Roman" w:hAnsi="Times New Roman" w:cs="Times New Roman"/>
          <w:color w:val="000000" w:themeColor="text1"/>
          <w:sz w:val="24"/>
          <w:szCs w:val="24"/>
        </w:rPr>
        <w:t xml:space="preserve"> </w:t>
      </w:r>
      <w:r w:rsidR="00437671" w:rsidRPr="00AB7530">
        <w:rPr>
          <w:rFonts w:ascii="Times New Roman" w:hAnsi="Times New Roman" w:cs="Times New Roman"/>
          <w:color w:val="000000" w:themeColor="text1"/>
          <w:sz w:val="24"/>
          <w:szCs w:val="24"/>
        </w:rPr>
        <w:t>ale</w:t>
      </w:r>
      <w:r w:rsidR="00A2091A" w:rsidRPr="00AB7530">
        <w:rPr>
          <w:rFonts w:ascii="Times New Roman" w:hAnsi="Times New Roman" w:cs="Times New Roman"/>
          <w:color w:val="000000" w:themeColor="text1"/>
          <w:sz w:val="24"/>
          <w:szCs w:val="24"/>
        </w:rPr>
        <w:t xml:space="preserve">rta </w:t>
      </w:r>
      <w:r w:rsidR="005C137C">
        <w:rPr>
          <w:rFonts w:ascii="Times New Roman" w:hAnsi="Times New Roman" w:cs="Times New Roman"/>
          <w:color w:val="000000" w:themeColor="text1"/>
          <w:sz w:val="24"/>
          <w:szCs w:val="24"/>
        </w:rPr>
        <w:t>através de</w:t>
      </w:r>
      <w:r w:rsidR="00F8634C" w:rsidRPr="00AB7530">
        <w:rPr>
          <w:rFonts w:ascii="Times New Roman" w:hAnsi="Times New Roman" w:cs="Times New Roman"/>
          <w:color w:val="000000" w:themeColor="text1"/>
          <w:sz w:val="24"/>
          <w:szCs w:val="24"/>
        </w:rPr>
        <w:t xml:space="preserve"> informações </w:t>
      </w:r>
      <w:r w:rsidR="00A2091A" w:rsidRPr="00AB7530">
        <w:rPr>
          <w:rFonts w:ascii="Times New Roman" w:hAnsi="Times New Roman" w:cs="Times New Roman"/>
          <w:color w:val="000000" w:themeColor="text1"/>
          <w:sz w:val="24"/>
          <w:szCs w:val="24"/>
        </w:rPr>
        <w:t xml:space="preserve">para que </w:t>
      </w:r>
      <w:r w:rsidR="00707976" w:rsidRPr="00AB7530">
        <w:rPr>
          <w:rFonts w:ascii="Times New Roman" w:hAnsi="Times New Roman" w:cs="Times New Roman"/>
          <w:color w:val="000000" w:themeColor="text1"/>
          <w:sz w:val="24"/>
          <w:szCs w:val="24"/>
        </w:rPr>
        <w:t>outros trabalhadores</w:t>
      </w:r>
      <w:r w:rsidR="005C137C">
        <w:rPr>
          <w:rFonts w:ascii="Times New Roman" w:hAnsi="Times New Roman" w:cs="Times New Roman"/>
          <w:color w:val="000000" w:themeColor="text1"/>
          <w:sz w:val="24"/>
          <w:szCs w:val="24"/>
        </w:rPr>
        <w:t>,</w:t>
      </w:r>
      <w:r w:rsidR="00707976" w:rsidRPr="00AB7530">
        <w:rPr>
          <w:rFonts w:ascii="Times New Roman" w:hAnsi="Times New Roman" w:cs="Times New Roman"/>
          <w:color w:val="000000" w:themeColor="text1"/>
          <w:sz w:val="24"/>
          <w:szCs w:val="24"/>
        </w:rPr>
        <w:t xml:space="preserve"> </w:t>
      </w:r>
      <w:r w:rsidR="00F8634C" w:rsidRPr="00AB7530">
        <w:rPr>
          <w:rFonts w:ascii="Times New Roman" w:hAnsi="Times New Roman" w:cs="Times New Roman"/>
          <w:color w:val="000000" w:themeColor="text1"/>
          <w:sz w:val="24"/>
          <w:szCs w:val="24"/>
        </w:rPr>
        <w:t xml:space="preserve">que </w:t>
      </w:r>
      <w:r w:rsidR="00707976" w:rsidRPr="00AB7530">
        <w:rPr>
          <w:rFonts w:ascii="Times New Roman" w:hAnsi="Times New Roman" w:cs="Times New Roman"/>
          <w:color w:val="000000" w:themeColor="text1"/>
          <w:sz w:val="24"/>
          <w:szCs w:val="24"/>
        </w:rPr>
        <w:t>na luta por sobrevivência</w:t>
      </w:r>
      <w:r w:rsidR="00F8634C" w:rsidRPr="00AB7530">
        <w:rPr>
          <w:rFonts w:ascii="Times New Roman" w:hAnsi="Times New Roman" w:cs="Times New Roman"/>
          <w:color w:val="000000" w:themeColor="text1"/>
          <w:sz w:val="24"/>
          <w:szCs w:val="24"/>
        </w:rPr>
        <w:t>,</w:t>
      </w:r>
      <w:r w:rsidR="00707976" w:rsidRPr="00AB7530">
        <w:rPr>
          <w:rFonts w:ascii="Times New Roman" w:hAnsi="Times New Roman" w:cs="Times New Roman"/>
          <w:color w:val="000000" w:themeColor="text1"/>
          <w:sz w:val="24"/>
          <w:szCs w:val="24"/>
        </w:rPr>
        <w:t xml:space="preserve"> não venham a ser novas </w:t>
      </w:r>
      <w:r w:rsidR="00437671" w:rsidRPr="00AB7530">
        <w:rPr>
          <w:rFonts w:ascii="Times New Roman" w:hAnsi="Times New Roman" w:cs="Times New Roman"/>
          <w:color w:val="000000" w:themeColor="text1"/>
          <w:sz w:val="24"/>
          <w:szCs w:val="24"/>
        </w:rPr>
        <w:t>vítimas</w:t>
      </w:r>
      <w:r w:rsidR="00F8634C" w:rsidRPr="00AB7530">
        <w:rPr>
          <w:rFonts w:ascii="Times New Roman" w:hAnsi="Times New Roman" w:cs="Times New Roman"/>
          <w:color w:val="000000" w:themeColor="text1"/>
          <w:sz w:val="24"/>
          <w:szCs w:val="24"/>
        </w:rPr>
        <w:t>,</w:t>
      </w:r>
      <w:r w:rsidR="00437671" w:rsidRPr="00AB7530">
        <w:rPr>
          <w:rFonts w:ascii="Times New Roman" w:hAnsi="Times New Roman" w:cs="Times New Roman"/>
          <w:color w:val="000000" w:themeColor="text1"/>
          <w:sz w:val="24"/>
          <w:szCs w:val="24"/>
        </w:rPr>
        <w:t xml:space="preserve"> </w:t>
      </w:r>
      <w:r w:rsidR="0086393D" w:rsidRPr="00AB7530">
        <w:rPr>
          <w:rFonts w:ascii="Times New Roman" w:hAnsi="Times New Roman" w:cs="Times New Roman"/>
          <w:color w:val="000000" w:themeColor="text1"/>
          <w:sz w:val="24"/>
          <w:szCs w:val="24"/>
        </w:rPr>
        <w:t xml:space="preserve">pegos </w:t>
      </w:r>
      <w:r w:rsidR="002421B2" w:rsidRPr="00AB7530">
        <w:rPr>
          <w:rFonts w:ascii="Times New Roman" w:hAnsi="Times New Roman" w:cs="Times New Roman"/>
          <w:color w:val="000000" w:themeColor="text1"/>
          <w:sz w:val="24"/>
          <w:szCs w:val="24"/>
        </w:rPr>
        <w:t>nas armadilhas do trabalho escravo</w:t>
      </w:r>
      <w:r w:rsidR="00F8634C" w:rsidRPr="00AB7530">
        <w:rPr>
          <w:rFonts w:ascii="Times New Roman" w:hAnsi="Times New Roman" w:cs="Times New Roman"/>
          <w:color w:val="000000" w:themeColor="text1"/>
          <w:sz w:val="24"/>
          <w:szCs w:val="24"/>
        </w:rPr>
        <w:t xml:space="preserve"> </w:t>
      </w:r>
      <w:r w:rsidR="005C137C">
        <w:rPr>
          <w:rFonts w:ascii="Times New Roman" w:hAnsi="Times New Roman" w:cs="Times New Roman"/>
          <w:color w:val="000000" w:themeColor="text1"/>
          <w:sz w:val="24"/>
          <w:szCs w:val="24"/>
        </w:rPr>
        <w:t xml:space="preserve">por meio </w:t>
      </w:r>
      <w:r w:rsidR="00B338D2">
        <w:rPr>
          <w:rFonts w:ascii="Times New Roman" w:hAnsi="Times New Roman" w:cs="Times New Roman"/>
          <w:color w:val="000000" w:themeColor="text1"/>
          <w:sz w:val="24"/>
          <w:szCs w:val="24"/>
        </w:rPr>
        <w:t>de</w:t>
      </w:r>
      <w:r w:rsidR="008E0E11">
        <w:rPr>
          <w:rFonts w:ascii="Times New Roman" w:hAnsi="Times New Roman" w:cs="Times New Roman"/>
          <w:color w:val="000000" w:themeColor="text1"/>
          <w:sz w:val="24"/>
          <w:szCs w:val="24"/>
        </w:rPr>
        <w:t xml:space="preserve"> </w:t>
      </w:r>
      <w:r w:rsidR="00F8634C" w:rsidRPr="00AB7530">
        <w:rPr>
          <w:rFonts w:ascii="Times New Roman" w:hAnsi="Times New Roman" w:cs="Times New Roman"/>
          <w:color w:val="000000" w:themeColor="text1"/>
          <w:sz w:val="24"/>
          <w:szCs w:val="24"/>
        </w:rPr>
        <w:t>falsas promessas de ganhos</w:t>
      </w:r>
      <w:r w:rsidR="005C137C">
        <w:rPr>
          <w:rFonts w:ascii="Times New Roman" w:hAnsi="Times New Roman" w:cs="Times New Roman"/>
          <w:color w:val="000000" w:themeColor="text1"/>
          <w:sz w:val="24"/>
          <w:szCs w:val="24"/>
        </w:rPr>
        <w:t xml:space="preserve"> de capital financeiro</w:t>
      </w:r>
      <w:r w:rsidR="002421B2" w:rsidRPr="00AB7530">
        <w:rPr>
          <w:rFonts w:ascii="Times New Roman" w:hAnsi="Times New Roman" w:cs="Times New Roman"/>
          <w:color w:val="000000" w:themeColor="text1"/>
          <w:sz w:val="24"/>
          <w:szCs w:val="24"/>
        </w:rPr>
        <w:t xml:space="preserve">. </w:t>
      </w:r>
    </w:p>
    <w:p w:rsidR="0086393D" w:rsidRPr="00AB7530" w:rsidRDefault="003570CC" w:rsidP="00C37B35">
      <w:pPr>
        <w:spacing w:after="0" w:line="360" w:lineRule="auto"/>
        <w:ind w:right="-567" w:firstLine="1134"/>
        <w:jc w:val="both"/>
        <w:rPr>
          <w:rFonts w:ascii="Times New Roman" w:hAnsi="Times New Roman" w:cs="Times New Roman"/>
          <w:color w:val="000000" w:themeColor="text1"/>
          <w:sz w:val="24"/>
          <w:szCs w:val="24"/>
        </w:rPr>
      </w:pPr>
      <w:r w:rsidRPr="00AB7530">
        <w:rPr>
          <w:rFonts w:ascii="Times New Roman" w:hAnsi="Times New Roman" w:cs="Times New Roman"/>
          <w:color w:val="000000" w:themeColor="text1"/>
          <w:sz w:val="24"/>
          <w:szCs w:val="24"/>
        </w:rPr>
        <w:t>A informação como essência da notícia ajuda a compreender a realidade</w:t>
      </w:r>
      <w:r w:rsidR="0061044D" w:rsidRPr="00AB7530">
        <w:rPr>
          <w:rFonts w:ascii="Times New Roman" w:hAnsi="Times New Roman" w:cs="Times New Roman"/>
          <w:color w:val="000000" w:themeColor="text1"/>
          <w:sz w:val="24"/>
          <w:szCs w:val="24"/>
        </w:rPr>
        <w:t>, e</w:t>
      </w:r>
      <w:r w:rsidR="00512A02" w:rsidRPr="00AB7530">
        <w:rPr>
          <w:rFonts w:ascii="Times New Roman" w:hAnsi="Times New Roman" w:cs="Times New Roman"/>
          <w:color w:val="000000" w:themeColor="text1"/>
          <w:sz w:val="24"/>
          <w:szCs w:val="24"/>
        </w:rPr>
        <w:t>,</w:t>
      </w:r>
      <w:r w:rsidR="0061044D" w:rsidRPr="00AB7530">
        <w:rPr>
          <w:rFonts w:ascii="Times New Roman" w:hAnsi="Times New Roman" w:cs="Times New Roman"/>
          <w:color w:val="000000" w:themeColor="text1"/>
          <w:sz w:val="24"/>
          <w:szCs w:val="24"/>
        </w:rPr>
        <w:t xml:space="preserve"> os </w:t>
      </w:r>
      <w:r w:rsidR="003E0C48" w:rsidRPr="00AB7530">
        <w:rPr>
          <w:rFonts w:ascii="Times New Roman" w:hAnsi="Times New Roman" w:cs="Times New Roman"/>
          <w:color w:val="000000" w:themeColor="text1"/>
          <w:sz w:val="24"/>
          <w:szCs w:val="24"/>
        </w:rPr>
        <w:t xml:space="preserve">critérios </w:t>
      </w:r>
      <w:r w:rsidR="0061044D" w:rsidRPr="00AB7530">
        <w:rPr>
          <w:rFonts w:ascii="Times New Roman" w:hAnsi="Times New Roman" w:cs="Times New Roman"/>
          <w:color w:val="000000" w:themeColor="text1"/>
          <w:sz w:val="24"/>
          <w:szCs w:val="24"/>
        </w:rPr>
        <w:t xml:space="preserve">adotados </w:t>
      </w:r>
      <w:r w:rsidR="00512A02" w:rsidRPr="00AB7530">
        <w:rPr>
          <w:rFonts w:ascii="Times New Roman" w:hAnsi="Times New Roman" w:cs="Times New Roman"/>
          <w:color w:val="000000" w:themeColor="text1"/>
          <w:sz w:val="24"/>
          <w:szCs w:val="24"/>
        </w:rPr>
        <w:t>na</w:t>
      </w:r>
      <w:r w:rsidR="003E0C48" w:rsidRPr="00AB7530">
        <w:rPr>
          <w:rFonts w:ascii="Times New Roman" w:hAnsi="Times New Roman" w:cs="Times New Roman"/>
          <w:color w:val="000000" w:themeColor="text1"/>
          <w:sz w:val="24"/>
          <w:szCs w:val="24"/>
        </w:rPr>
        <w:t xml:space="preserve"> construção dos discursos </w:t>
      </w:r>
      <w:r w:rsidR="00512F11" w:rsidRPr="00AB7530">
        <w:rPr>
          <w:rFonts w:ascii="Times New Roman" w:hAnsi="Times New Roman" w:cs="Times New Roman"/>
          <w:color w:val="000000" w:themeColor="text1"/>
          <w:sz w:val="24"/>
          <w:szCs w:val="24"/>
        </w:rPr>
        <w:t xml:space="preserve">promovem </w:t>
      </w:r>
      <w:r w:rsidR="00512A02" w:rsidRPr="00AB7530">
        <w:rPr>
          <w:rFonts w:ascii="Times New Roman" w:hAnsi="Times New Roman" w:cs="Times New Roman"/>
          <w:color w:val="000000" w:themeColor="text1"/>
          <w:sz w:val="24"/>
          <w:szCs w:val="24"/>
        </w:rPr>
        <w:t xml:space="preserve">visibilidade </w:t>
      </w:r>
      <w:r w:rsidR="007C2A41">
        <w:rPr>
          <w:rFonts w:ascii="Times New Roman" w:hAnsi="Times New Roman" w:cs="Times New Roman"/>
          <w:color w:val="000000" w:themeColor="text1"/>
          <w:sz w:val="24"/>
          <w:szCs w:val="24"/>
        </w:rPr>
        <w:t>com relação às</w:t>
      </w:r>
      <w:r w:rsidR="008E0E11">
        <w:rPr>
          <w:rFonts w:ascii="Times New Roman" w:hAnsi="Times New Roman" w:cs="Times New Roman"/>
          <w:color w:val="000000" w:themeColor="text1"/>
          <w:sz w:val="24"/>
          <w:szCs w:val="24"/>
        </w:rPr>
        <w:t xml:space="preserve"> inúmeras atividades que acontece</w:t>
      </w:r>
      <w:r w:rsidR="007C2A41">
        <w:rPr>
          <w:rFonts w:ascii="Times New Roman" w:hAnsi="Times New Roman" w:cs="Times New Roman"/>
          <w:color w:val="000000" w:themeColor="text1"/>
          <w:sz w:val="24"/>
          <w:szCs w:val="24"/>
        </w:rPr>
        <w:t xml:space="preserve">m no decorrer da SNCTEC, e são promovidas pelas </w:t>
      </w:r>
      <w:r w:rsidR="001320B5" w:rsidRPr="00AB7530">
        <w:rPr>
          <w:rFonts w:ascii="Times New Roman" w:hAnsi="Times New Roman" w:cs="Times New Roman"/>
          <w:color w:val="000000" w:themeColor="text1"/>
          <w:sz w:val="24"/>
          <w:szCs w:val="24"/>
        </w:rPr>
        <w:t xml:space="preserve">instituições que integram a rede de combate ao trabalho escravo no Brasil, </w:t>
      </w:r>
      <w:r w:rsidR="007C2A41">
        <w:rPr>
          <w:rFonts w:ascii="Times New Roman" w:hAnsi="Times New Roman" w:cs="Times New Roman"/>
          <w:color w:val="000000" w:themeColor="text1"/>
          <w:sz w:val="24"/>
          <w:szCs w:val="24"/>
        </w:rPr>
        <w:t>tendo como um dos seus objetivos pautar os jornais impressos e os demais meios de comunicação</w:t>
      </w:r>
      <w:r w:rsidR="002421B2" w:rsidRPr="00AB7530">
        <w:rPr>
          <w:rFonts w:ascii="Times New Roman" w:hAnsi="Times New Roman" w:cs="Times New Roman"/>
          <w:color w:val="000000" w:themeColor="text1"/>
          <w:sz w:val="24"/>
          <w:szCs w:val="24"/>
        </w:rPr>
        <w:t>.</w:t>
      </w:r>
    </w:p>
    <w:p w:rsidR="0086393D" w:rsidRDefault="0086393D" w:rsidP="0086393D">
      <w:pPr>
        <w:spacing w:after="0" w:line="360" w:lineRule="auto"/>
        <w:ind w:right="-567"/>
        <w:jc w:val="both"/>
        <w:rPr>
          <w:rFonts w:ascii="Times New Roman" w:hAnsi="Times New Roman" w:cs="Times New Roman"/>
          <w:color w:val="0070C0"/>
          <w:sz w:val="24"/>
          <w:szCs w:val="24"/>
        </w:rPr>
      </w:pPr>
    </w:p>
    <w:p w:rsidR="007C2A41" w:rsidRDefault="00206F85" w:rsidP="00C7080E">
      <w:pPr>
        <w:spacing w:after="0" w:line="360" w:lineRule="auto"/>
        <w:ind w:right="-567"/>
        <w:jc w:val="both"/>
        <w:rPr>
          <w:rFonts w:ascii="Times New Roman" w:hAnsi="Times New Roman" w:cs="Times New Roman"/>
          <w:b/>
          <w:color w:val="000000" w:themeColor="text1"/>
          <w:sz w:val="24"/>
          <w:szCs w:val="24"/>
        </w:rPr>
      </w:pPr>
      <w:proofErr w:type="gramStart"/>
      <w:r w:rsidRPr="0037107E">
        <w:rPr>
          <w:rFonts w:ascii="Times New Roman" w:hAnsi="Times New Roman" w:cs="Times New Roman"/>
          <w:b/>
          <w:color w:val="000000" w:themeColor="text1"/>
          <w:sz w:val="24"/>
          <w:szCs w:val="24"/>
        </w:rPr>
        <w:t>2</w:t>
      </w:r>
      <w:proofErr w:type="gramEnd"/>
      <w:r w:rsidRPr="0037107E">
        <w:rPr>
          <w:rFonts w:ascii="Times New Roman" w:hAnsi="Times New Roman" w:cs="Times New Roman"/>
          <w:b/>
          <w:color w:val="000000" w:themeColor="text1"/>
          <w:sz w:val="24"/>
          <w:szCs w:val="24"/>
        </w:rPr>
        <w:t xml:space="preserve"> </w:t>
      </w:r>
      <w:r w:rsidR="00436AEA" w:rsidRPr="0037107E">
        <w:rPr>
          <w:rFonts w:ascii="Times New Roman" w:hAnsi="Times New Roman" w:cs="Times New Roman"/>
          <w:b/>
          <w:color w:val="000000" w:themeColor="text1"/>
          <w:sz w:val="24"/>
          <w:szCs w:val="24"/>
        </w:rPr>
        <w:t xml:space="preserve">A notícia e </w:t>
      </w:r>
      <w:r w:rsidR="00A21065" w:rsidRPr="0037107E">
        <w:rPr>
          <w:rFonts w:ascii="Times New Roman" w:hAnsi="Times New Roman" w:cs="Times New Roman"/>
          <w:b/>
          <w:color w:val="000000" w:themeColor="text1"/>
          <w:sz w:val="24"/>
          <w:szCs w:val="24"/>
        </w:rPr>
        <w:t xml:space="preserve">os seus </w:t>
      </w:r>
      <w:r w:rsidR="00436AEA" w:rsidRPr="0037107E">
        <w:rPr>
          <w:rFonts w:ascii="Times New Roman" w:hAnsi="Times New Roman" w:cs="Times New Roman"/>
          <w:b/>
          <w:color w:val="000000" w:themeColor="text1"/>
          <w:sz w:val="24"/>
          <w:szCs w:val="24"/>
        </w:rPr>
        <w:t>critérios</w:t>
      </w:r>
      <w:r w:rsidR="00436AEA" w:rsidRPr="00A21065">
        <w:rPr>
          <w:rFonts w:ascii="Times New Roman" w:hAnsi="Times New Roman" w:cs="Times New Roman"/>
          <w:b/>
          <w:color w:val="000000" w:themeColor="text1"/>
          <w:sz w:val="24"/>
          <w:szCs w:val="24"/>
        </w:rPr>
        <w:t xml:space="preserve"> </w:t>
      </w:r>
    </w:p>
    <w:p w:rsidR="00C37B35" w:rsidRDefault="00C37B35" w:rsidP="00C37B35">
      <w:pPr>
        <w:spacing w:after="0" w:line="360" w:lineRule="auto"/>
        <w:ind w:right="-567" w:firstLine="1134"/>
        <w:jc w:val="both"/>
        <w:rPr>
          <w:rFonts w:ascii="Times New Roman" w:hAnsi="Times New Roman" w:cs="Times New Roman"/>
          <w:color w:val="000000" w:themeColor="text1"/>
          <w:sz w:val="24"/>
          <w:szCs w:val="24"/>
        </w:rPr>
      </w:pPr>
    </w:p>
    <w:p w:rsidR="0022584B" w:rsidRPr="00AB7530" w:rsidRDefault="00436AEA" w:rsidP="00C37B35">
      <w:pPr>
        <w:spacing w:after="0" w:line="360" w:lineRule="auto"/>
        <w:ind w:right="-567" w:firstLine="1134"/>
        <w:jc w:val="both"/>
        <w:rPr>
          <w:rFonts w:ascii="Times New Roman" w:hAnsi="Times New Roman" w:cs="Times New Roman"/>
          <w:color w:val="000000" w:themeColor="text1"/>
          <w:sz w:val="24"/>
          <w:szCs w:val="24"/>
        </w:rPr>
      </w:pPr>
      <w:r w:rsidRPr="00AB7530">
        <w:rPr>
          <w:rFonts w:ascii="Times New Roman" w:hAnsi="Times New Roman" w:cs="Times New Roman"/>
          <w:color w:val="000000" w:themeColor="text1"/>
          <w:sz w:val="24"/>
          <w:szCs w:val="24"/>
        </w:rPr>
        <w:t>O</w:t>
      </w:r>
      <w:r w:rsidR="00C35903" w:rsidRPr="00AB7530">
        <w:rPr>
          <w:rFonts w:ascii="Times New Roman" w:hAnsi="Times New Roman" w:cs="Times New Roman"/>
          <w:color w:val="000000" w:themeColor="text1"/>
          <w:sz w:val="24"/>
          <w:szCs w:val="24"/>
        </w:rPr>
        <w:t xml:space="preserve"> </w:t>
      </w:r>
      <w:r w:rsidR="0073206F" w:rsidRPr="00AB7530">
        <w:rPr>
          <w:rFonts w:ascii="Times New Roman" w:hAnsi="Times New Roman" w:cs="Times New Roman"/>
          <w:color w:val="000000" w:themeColor="text1"/>
          <w:sz w:val="24"/>
          <w:szCs w:val="24"/>
        </w:rPr>
        <w:t xml:space="preserve">homem vive </w:t>
      </w:r>
      <w:r w:rsidR="003570CC" w:rsidRPr="00AB7530">
        <w:rPr>
          <w:rFonts w:ascii="Times New Roman" w:hAnsi="Times New Roman" w:cs="Times New Roman"/>
          <w:color w:val="000000" w:themeColor="text1"/>
          <w:sz w:val="24"/>
          <w:szCs w:val="24"/>
        </w:rPr>
        <w:t>cercado</w:t>
      </w:r>
      <w:r w:rsidR="00B417A6" w:rsidRPr="00AB7530">
        <w:rPr>
          <w:rFonts w:ascii="Times New Roman" w:hAnsi="Times New Roman" w:cs="Times New Roman"/>
          <w:color w:val="000000" w:themeColor="text1"/>
          <w:sz w:val="24"/>
          <w:szCs w:val="24"/>
        </w:rPr>
        <w:t xml:space="preserve"> de informações, experiências e ações vivenciadas </w:t>
      </w:r>
      <w:r w:rsidR="00496026" w:rsidRPr="00AB7530">
        <w:rPr>
          <w:rFonts w:ascii="Times New Roman" w:hAnsi="Times New Roman" w:cs="Times New Roman"/>
          <w:color w:val="000000" w:themeColor="text1"/>
          <w:sz w:val="24"/>
          <w:szCs w:val="24"/>
        </w:rPr>
        <w:t>n</w:t>
      </w:r>
      <w:r w:rsidR="00B417A6" w:rsidRPr="00AB7530">
        <w:rPr>
          <w:rFonts w:ascii="Times New Roman" w:hAnsi="Times New Roman" w:cs="Times New Roman"/>
          <w:color w:val="000000" w:themeColor="text1"/>
          <w:sz w:val="24"/>
          <w:szCs w:val="24"/>
        </w:rPr>
        <w:t xml:space="preserve">o mundo da vida. </w:t>
      </w:r>
      <w:r w:rsidR="003570CC" w:rsidRPr="00AB7530">
        <w:rPr>
          <w:rFonts w:ascii="Times New Roman" w:hAnsi="Times New Roman" w:cs="Times New Roman"/>
          <w:color w:val="000000" w:themeColor="text1"/>
          <w:sz w:val="24"/>
          <w:szCs w:val="24"/>
        </w:rPr>
        <w:t xml:space="preserve">Acontecimentos que marcam </w:t>
      </w:r>
      <w:r w:rsidR="0022584B" w:rsidRPr="00AB7530">
        <w:rPr>
          <w:rFonts w:ascii="Times New Roman" w:hAnsi="Times New Roman" w:cs="Times New Roman"/>
          <w:color w:val="000000" w:themeColor="text1"/>
          <w:sz w:val="24"/>
          <w:szCs w:val="24"/>
        </w:rPr>
        <w:t xml:space="preserve">a vida dos sujeitos nos </w:t>
      </w:r>
      <w:r w:rsidR="003570CC" w:rsidRPr="00AB7530">
        <w:rPr>
          <w:rFonts w:ascii="Times New Roman" w:hAnsi="Times New Roman" w:cs="Times New Roman"/>
          <w:color w:val="000000" w:themeColor="text1"/>
          <w:sz w:val="24"/>
          <w:szCs w:val="24"/>
        </w:rPr>
        <w:t xml:space="preserve">espaços </w:t>
      </w:r>
      <w:r w:rsidR="005C137C">
        <w:rPr>
          <w:rFonts w:ascii="Times New Roman" w:hAnsi="Times New Roman" w:cs="Times New Roman"/>
          <w:color w:val="000000" w:themeColor="text1"/>
          <w:sz w:val="24"/>
          <w:szCs w:val="24"/>
        </w:rPr>
        <w:t xml:space="preserve">que ocupam, </w:t>
      </w:r>
      <w:r w:rsidR="0022584B" w:rsidRPr="00AB7530">
        <w:rPr>
          <w:rFonts w:ascii="Times New Roman" w:hAnsi="Times New Roman" w:cs="Times New Roman"/>
          <w:color w:val="000000" w:themeColor="text1"/>
          <w:sz w:val="24"/>
          <w:szCs w:val="24"/>
        </w:rPr>
        <w:t xml:space="preserve">e </w:t>
      </w:r>
      <w:r w:rsidR="003570CC" w:rsidRPr="00AB7530">
        <w:rPr>
          <w:rFonts w:ascii="Times New Roman" w:hAnsi="Times New Roman" w:cs="Times New Roman"/>
          <w:color w:val="000000" w:themeColor="text1"/>
          <w:sz w:val="24"/>
          <w:szCs w:val="24"/>
        </w:rPr>
        <w:t xml:space="preserve">no tempo. </w:t>
      </w:r>
      <w:r w:rsidR="00B7708D" w:rsidRPr="00AB7530">
        <w:rPr>
          <w:rFonts w:ascii="Times New Roman" w:hAnsi="Times New Roman" w:cs="Times New Roman"/>
          <w:color w:val="000000" w:themeColor="text1"/>
          <w:sz w:val="24"/>
          <w:szCs w:val="24"/>
        </w:rPr>
        <w:t>Nesse mundo das informações</w:t>
      </w:r>
      <w:r w:rsidR="0047570E" w:rsidRPr="00AB7530">
        <w:rPr>
          <w:rFonts w:ascii="Times New Roman" w:hAnsi="Times New Roman" w:cs="Times New Roman"/>
          <w:color w:val="000000" w:themeColor="text1"/>
          <w:sz w:val="24"/>
          <w:szCs w:val="24"/>
        </w:rPr>
        <w:t>,</w:t>
      </w:r>
      <w:r w:rsidR="00B7708D" w:rsidRPr="00AB7530">
        <w:rPr>
          <w:rFonts w:ascii="Times New Roman" w:hAnsi="Times New Roman" w:cs="Times New Roman"/>
          <w:color w:val="000000" w:themeColor="text1"/>
          <w:sz w:val="24"/>
          <w:szCs w:val="24"/>
        </w:rPr>
        <w:t xml:space="preserve"> as </w:t>
      </w:r>
      <w:r w:rsidR="004020C3" w:rsidRPr="00AB7530">
        <w:rPr>
          <w:rFonts w:ascii="Times New Roman" w:hAnsi="Times New Roman" w:cs="Times New Roman"/>
          <w:color w:val="000000" w:themeColor="text1"/>
          <w:sz w:val="24"/>
          <w:szCs w:val="24"/>
        </w:rPr>
        <w:t>noticia</w:t>
      </w:r>
      <w:r w:rsidR="0047570E" w:rsidRPr="00AB7530">
        <w:rPr>
          <w:rFonts w:ascii="Times New Roman" w:hAnsi="Times New Roman" w:cs="Times New Roman"/>
          <w:color w:val="000000" w:themeColor="text1"/>
          <w:sz w:val="24"/>
          <w:szCs w:val="24"/>
        </w:rPr>
        <w:t>,</w:t>
      </w:r>
      <w:r w:rsidR="00B7708D" w:rsidRPr="00AB7530">
        <w:rPr>
          <w:rFonts w:ascii="Times New Roman" w:hAnsi="Times New Roman" w:cs="Times New Roman"/>
          <w:color w:val="000000" w:themeColor="text1"/>
          <w:sz w:val="24"/>
          <w:szCs w:val="24"/>
        </w:rPr>
        <w:t xml:space="preserve"> </w:t>
      </w:r>
      <w:r w:rsidR="00F8634C" w:rsidRPr="00AB7530">
        <w:rPr>
          <w:rFonts w:ascii="Times New Roman" w:hAnsi="Times New Roman" w:cs="Times New Roman"/>
          <w:color w:val="000000" w:themeColor="text1"/>
          <w:sz w:val="24"/>
          <w:szCs w:val="24"/>
        </w:rPr>
        <w:t xml:space="preserve">um dos tópicos da comunicação, </w:t>
      </w:r>
      <w:r w:rsidR="0047570E" w:rsidRPr="00AB7530">
        <w:rPr>
          <w:rFonts w:ascii="Times New Roman" w:hAnsi="Times New Roman" w:cs="Times New Roman"/>
          <w:color w:val="000000" w:themeColor="text1"/>
          <w:sz w:val="24"/>
          <w:szCs w:val="24"/>
        </w:rPr>
        <w:t xml:space="preserve">são </w:t>
      </w:r>
      <w:r w:rsidR="001772E3" w:rsidRPr="00AB7530">
        <w:rPr>
          <w:rFonts w:ascii="Times New Roman" w:hAnsi="Times New Roman" w:cs="Times New Roman"/>
          <w:color w:val="000000" w:themeColor="text1"/>
          <w:sz w:val="24"/>
          <w:szCs w:val="24"/>
        </w:rPr>
        <w:t xml:space="preserve">elas </w:t>
      </w:r>
      <w:r w:rsidR="00B7708D" w:rsidRPr="00AB7530">
        <w:rPr>
          <w:rFonts w:ascii="Times New Roman" w:hAnsi="Times New Roman" w:cs="Times New Roman"/>
          <w:color w:val="000000" w:themeColor="text1"/>
          <w:sz w:val="24"/>
          <w:szCs w:val="24"/>
        </w:rPr>
        <w:t xml:space="preserve">as responsáveis </w:t>
      </w:r>
      <w:r w:rsidR="0047570E" w:rsidRPr="00AB7530">
        <w:rPr>
          <w:rFonts w:ascii="Times New Roman" w:hAnsi="Times New Roman" w:cs="Times New Roman"/>
          <w:color w:val="000000" w:themeColor="text1"/>
          <w:sz w:val="24"/>
          <w:szCs w:val="24"/>
        </w:rPr>
        <w:t>em</w:t>
      </w:r>
      <w:r w:rsidR="00B7708D" w:rsidRPr="00AB7530">
        <w:rPr>
          <w:rFonts w:ascii="Times New Roman" w:hAnsi="Times New Roman" w:cs="Times New Roman"/>
          <w:color w:val="000000" w:themeColor="text1"/>
          <w:sz w:val="24"/>
          <w:szCs w:val="24"/>
        </w:rPr>
        <w:t xml:space="preserve"> deixar as pessoas cientes dos inúmeros problemas que </w:t>
      </w:r>
      <w:r w:rsidR="00E648C2" w:rsidRPr="00AB7530">
        <w:rPr>
          <w:rFonts w:ascii="Times New Roman" w:hAnsi="Times New Roman" w:cs="Times New Roman"/>
          <w:color w:val="000000" w:themeColor="text1"/>
          <w:sz w:val="24"/>
          <w:szCs w:val="24"/>
        </w:rPr>
        <w:t xml:space="preserve">surgem e buscam </w:t>
      </w:r>
      <w:r w:rsidR="00E648C2" w:rsidRPr="00AB7530">
        <w:rPr>
          <w:rFonts w:ascii="Times New Roman" w:hAnsi="Times New Roman" w:cs="Times New Roman"/>
          <w:color w:val="000000" w:themeColor="text1"/>
          <w:sz w:val="24"/>
          <w:szCs w:val="24"/>
        </w:rPr>
        <w:lastRenderedPageBreak/>
        <w:t>por respostas</w:t>
      </w:r>
      <w:r w:rsidR="00B7708D" w:rsidRPr="00AB7530">
        <w:rPr>
          <w:rFonts w:ascii="Times New Roman" w:hAnsi="Times New Roman" w:cs="Times New Roman"/>
          <w:color w:val="000000" w:themeColor="text1"/>
          <w:sz w:val="24"/>
          <w:szCs w:val="24"/>
        </w:rPr>
        <w:t xml:space="preserve"> no dia a dia de cada ser humano. Segundo Pena (2005), “as notícias são a construção social daquilo </w:t>
      </w:r>
      <w:r w:rsidR="004020C3" w:rsidRPr="00AB7530">
        <w:rPr>
          <w:rFonts w:ascii="Times New Roman" w:hAnsi="Times New Roman" w:cs="Times New Roman"/>
          <w:color w:val="000000" w:themeColor="text1"/>
          <w:sz w:val="24"/>
          <w:szCs w:val="24"/>
        </w:rPr>
        <w:t xml:space="preserve">que entendemos como realidade” </w:t>
      </w:r>
      <w:r w:rsidR="00B7708D" w:rsidRPr="00AB7530">
        <w:rPr>
          <w:rFonts w:ascii="Times New Roman" w:hAnsi="Times New Roman" w:cs="Times New Roman"/>
          <w:color w:val="000000" w:themeColor="text1"/>
          <w:sz w:val="24"/>
          <w:szCs w:val="24"/>
        </w:rPr>
        <w:t xml:space="preserve">(PENA, 2005, p. 153). </w:t>
      </w:r>
      <w:r w:rsidR="007C2A41">
        <w:rPr>
          <w:rFonts w:ascii="Times New Roman" w:hAnsi="Times New Roman" w:cs="Times New Roman"/>
          <w:color w:val="000000" w:themeColor="text1"/>
          <w:sz w:val="24"/>
          <w:szCs w:val="24"/>
        </w:rPr>
        <w:t>Logo que o sujeito demonstra</w:t>
      </w:r>
      <w:r w:rsidR="00066798" w:rsidRPr="00AB7530">
        <w:rPr>
          <w:rFonts w:ascii="Times New Roman" w:hAnsi="Times New Roman" w:cs="Times New Roman"/>
          <w:color w:val="000000" w:themeColor="text1"/>
          <w:sz w:val="24"/>
          <w:szCs w:val="24"/>
        </w:rPr>
        <w:t xml:space="preserve"> interesses</w:t>
      </w:r>
      <w:r w:rsidR="00AB16AA" w:rsidRPr="00AB7530">
        <w:rPr>
          <w:rFonts w:ascii="Times New Roman" w:hAnsi="Times New Roman" w:cs="Times New Roman"/>
          <w:color w:val="000000" w:themeColor="text1"/>
          <w:sz w:val="24"/>
          <w:szCs w:val="24"/>
        </w:rPr>
        <w:t xml:space="preserve"> pelas informações </w:t>
      </w:r>
      <w:r w:rsidR="007C2A41">
        <w:rPr>
          <w:rFonts w:ascii="Times New Roman" w:hAnsi="Times New Roman" w:cs="Times New Roman"/>
          <w:color w:val="000000" w:themeColor="text1"/>
          <w:sz w:val="24"/>
          <w:szCs w:val="24"/>
        </w:rPr>
        <w:t xml:space="preserve">é </w:t>
      </w:r>
      <w:r w:rsidR="00ED6232">
        <w:rPr>
          <w:rFonts w:ascii="Times New Roman" w:hAnsi="Times New Roman" w:cs="Times New Roman"/>
          <w:color w:val="000000" w:themeColor="text1"/>
          <w:sz w:val="24"/>
          <w:szCs w:val="24"/>
        </w:rPr>
        <w:t>certa a busca</w:t>
      </w:r>
      <w:r w:rsidR="00066798" w:rsidRPr="00AB7530">
        <w:rPr>
          <w:rFonts w:ascii="Times New Roman" w:hAnsi="Times New Roman" w:cs="Times New Roman"/>
          <w:color w:val="000000" w:themeColor="text1"/>
          <w:sz w:val="24"/>
          <w:szCs w:val="24"/>
        </w:rPr>
        <w:t xml:space="preserve"> </w:t>
      </w:r>
      <w:r w:rsidR="007C2A41">
        <w:rPr>
          <w:rFonts w:ascii="Times New Roman" w:hAnsi="Times New Roman" w:cs="Times New Roman"/>
          <w:color w:val="000000" w:themeColor="text1"/>
          <w:sz w:val="24"/>
          <w:szCs w:val="24"/>
        </w:rPr>
        <w:t>em</w:t>
      </w:r>
      <w:r w:rsidR="00AB16AA" w:rsidRPr="00AB7530">
        <w:rPr>
          <w:rFonts w:ascii="Times New Roman" w:hAnsi="Times New Roman" w:cs="Times New Roman"/>
          <w:color w:val="000000" w:themeColor="text1"/>
          <w:sz w:val="24"/>
          <w:szCs w:val="24"/>
        </w:rPr>
        <w:t xml:space="preserve"> </w:t>
      </w:r>
      <w:r w:rsidR="00E648C2" w:rsidRPr="00AB7530">
        <w:rPr>
          <w:rFonts w:ascii="Times New Roman" w:hAnsi="Times New Roman" w:cs="Times New Roman"/>
          <w:color w:val="000000" w:themeColor="text1"/>
          <w:sz w:val="24"/>
          <w:szCs w:val="24"/>
        </w:rPr>
        <w:t>entender</w:t>
      </w:r>
      <w:r w:rsidR="00AB16AA" w:rsidRPr="00AB7530">
        <w:rPr>
          <w:rFonts w:ascii="Times New Roman" w:hAnsi="Times New Roman" w:cs="Times New Roman"/>
          <w:color w:val="000000" w:themeColor="text1"/>
          <w:sz w:val="24"/>
          <w:szCs w:val="24"/>
        </w:rPr>
        <w:t xml:space="preserve"> sobre determinado assunto e do que se trata</w:t>
      </w:r>
      <w:r w:rsidR="00ED6232">
        <w:rPr>
          <w:rFonts w:ascii="Times New Roman" w:hAnsi="Times New Roman" w:cs="Times New Roman"/>
          <w:color w:val="000000" w:themeColor="text1"/>
          <w:sz w:val="24"/>
          <w:szCs w:val="24"/>
        </w:rPr>
        <w:t xml:space="preserve">. Quando </w:t>
      </w:r>
      <w:r w:rsidR="0022584B" w:rsidRPr="00AB7530">
        <w:rPr>
          <w:rFonts w:ascii="Times New Roman" w:hAnsi="Times New Roman" w:cs="Times New Roman"/>
          <w:color w:val="000000" w:themeColor="text1"/>
          <w:sz w:val="24"/>
          <w:szCs w:val="24"/>
        </w:rPr>
        <w:t xml:space="preserve">isso </w:t>
      </w:r>
      <w:r w:rsidR="00ED6232">
        <w:rPr>
          <w:rFonts w:ascii="Times New Roman" w:hAnsi="Times New Roman" w:cs="Times New Roman"/>
          <w:color w:val="000000" w:themeColor="text1"/>
          <w:sz w:val="24"/>
          <w:szCs w:val="24"/>
        </w:rPr>
        <w:t xml:space="preserve">acontece </w:t>
      </w:r>
      <w:r w:rsidR="0022584B" w:rsidRPr="00AB7530">
        <w:rPr>
          <w:rFonts w:ascii="Times New Roman" w:hAnsi="Times New Roman" w:cs="Times New Roman"/>
          <w:color w:val="000000" w:themeColor="text1"/>
          <w:sz w:val="24"/>
          <w:szCs w:val="24"/>
        </w:rPr>
        <w:t>vai ao encontro da</w:t>
      </w:r>
      <w:r w:rsidR="00445BBB" w:rsidRPr="00AB7530">
        <w:rPr>
          <w:rFonts w:ascii="Times New Roman" w:hAnsi="Times New Roman" w:cs="Times New Roman"/>
          <w:color w:val="000000" w:themeColor="text1"/>
          <w:sz w:val="24"/>
          <w:szCs w:val="24"/>
        </w:rPr>
        <w:t xml:space="preserve"> função social</w:t>
      </w:r>
      <w:r w:rsidR="0022584B" w:rsidRPr="00AB7530">
        <w:rPr>
          <w:rFonts w:ascii="Times New Roman" w:hAnsi="Times New Roman" w:cs="Times New Roman"/>
          <w:color w:val="000000" w:themeColor="text1"/>
          <w:sz w:val="24"/>
          <w:szCs w:val="24"/>
        </w:rPr>
        <w:t>,</w:t>
      </w:r>
      <w:r w:rsidR="00445BBB" w:rsidRPr="00AB7530">
        <w:rPr>
          <w:rFonts w:ascii="Times New Roman" w:hAnsi="Times New Roman" w:cs="Times New Roman"/>
          <w:color w:val="000000" w:themeColor="text1"/>
          <w:sz w:val="24"/>
          <w:szCs w:val="24"/>
        </w:rPr>
        <w:t xml:space="preserve"> </w:t>
      </w:r>
      <w:r w:rsidR="0022584B" w:rsidRPr="00AB7530">
        <w:rPr>
          <w:rFonts w:ascii="Times New Roman" w:hAnsi="Times New Roman" w:cs="Times New Roman"/>
          <w:color w:val="000000" w:themeColor="text1"/>
          <w:sz w:val="24"/>
          <w:szCs w:val="24"/>
        </w:rPr>
        <w:t xml:space="preserve">que é </w:t>
      </w:r>
      <w:r w:rsidR="00445BBB" w:rsidRPr="00AB7530">
        <w:rPr>
          <w:rFonts w:ascii="Times New Roman" w:hAnsi="Times New Roman" w:cs="Times New Roman"/>
          <w:color w:val="000000" w:themeColor="text1"/>
          <w:sz w:val="24"/>
          <w:szCs w:val="24"/>
        </w:rPr>
        <w:t>informar quem dela busca saber. Coelho (2015)</w:t>
      </w:r>
      <w:r w:rsidR="00516BC9" w:rsidRPr="00AB7530">
        <w:rPr>
          <w:rFonts w:ascii="Times New Roman" w:hAnsi="Times New Roman" w:cs="Times New Roman"/>
          <w:color w:val="000000" w:themeColor="text1"/>
          <w:sz w:val="24"/>
          <w:szCs w:val="24"/>
        </w:rPr>
        <w:t xml:space="preserve"> </w:t>
      </w:r>
      <w:r w:rsidR="00496026" w:rsidRPr="00AB7530">
        <w:rPr>
          <w:rFonts w:ascii="Times New Roman" w:hAnsi="Times New Roman" w:cs="Times New Roman"/>
          <w:color w:val="000000" w:themeColor="text1"/>
          <w:sz w:val="24"/>
          <w:szCs w:val="24"/>
        </w:rPr>
        <w:t>diz</w:t>
      </w:r>
      <w:r w:rsidR="00516BC9" w:rsidRPr="00AB7530">
        <w:rPr>
          <w:rFonts w:ascii="Times New Roman" w:hAnsi="Times New Roman" w:cs="Times New Roman"/>
          <w:color w:val="000000" w:themeColor="text1"/>
          <w:sz w:val="24"/>
          <w:szCs w:val="24"/>
        </w:rPr>
        <w:t xml:space="preserve">, </w:t>
      </w:r>
      <w:r w:rsidR="00445BBB" w:rsidRPr="00AB7530">
        <w:rPr>
          <w:rFonts w:ascii="Times New Roman" w:hAnsi="Times New Roman" w:cs="Times New Roman"/>
          <w:color w:val="000000" w:themeColor="text1"/>
          <w:sz w:val="24"/>
          <w:szCs w:val="24"/>
        </w:rPr>
        <w:t xml:space="preserve">“a notícia está diretamente relacionada com o novo, com o que rompe as baias </w:t>
      </w:r>
      <w:r w:rsidR="003A613E" w:rsidRPr="00AB7530">
        <w:rPr>
          <w:rFonts w:ascii="Times New Roman" w:hAnsi="Times New Roman" w:cs="Times New Roman"/>
          <w:color w:val="000000" w:themeColor="text1"/>
          <w:sz w:val="24"/>
          <w:szCs w:val="24"/>
        </w:rPr>
        <w:t>qu</w:t>
      </w:r>
      <w:r w:rsidR="00445BBB" w:rsidRPr="00AB7530">
        <w:rPr>
          <w:rFonts w:ascii="Times New Roman" w:hAnsi="Times New Roman" w:cs="Times New Roman"/>
          <w:color w:val="000000" w:themeColor="text1"/>
          <w:sz w:val="24"/>
          <w:szCs w:val="24"/>
        </w:rPr>
        <w:t>e delimitam o quotidiano”, (COELHO, 2015, p.20).</w:t>
      </w:r>
      <w:r w:rsidR="004D710C" w:rsidRPr="00AB7530">
        <w:rPr>
          <w:rFonts w:ascii="Times New Roman" w:hAnsi="Times New Roman" w:cs="Times New Roman"/>
          <w:color w:val="000000" w:themeColor="text1"/>
          <w:sz w:val="24"/>
          <w:szCs w:val="24"/>
        </w:rPr>
        <w:t xml:space="preserve"> </w:t>
      </w:r>
      <w:r w:rsidR="00516BC9" w:rsidRPr="00AB7530">
        <w:rPr>
          <w:rFonts w:ascii="Times New Roman" w:hAnsi="Times New Roman" w:cs="Times New Roman"/>
          <w:color w:val="000000" w:themeColor="text1"/>
          <w:sz w:val="24"/>
          <w:szCs w:val="24"/>
        </w:rPr>
        <w:t xml:space="preserve">O delimitar ajuda no processo das escolhas </w:t>
      </w:r>
      <w:r w:rsidR="00496026" w:rsidRPr="00AB7530">
        <w:rPr>
          <w:rFonts w:ascii="Times New Roman" w:hAnsi="Times New Roman" w:cs="Times New Roman"/>
          <w:color w:val="000000" w:themeColor="text1"/>
          <w:sz w:val="24"/>
          <w:szCs w:val="24"/>
        </w:rPr>
        <w:t>diante</w:t>
      </w:r>
      <w:r w:rsidR="00516BC9" w:rsidRPr="00AB7530">
        <w:rPr>
          <w:rFonts w:ascii="Times New Roman" w:hAnsi="Times New Roman" w:cs="Times New Roman"/>
          <w:color w:val="000000" w:themeColor="text1"/>
          <w:sz w:val="24"/>
          <w:szCs w:val="24"/>
        </w:rPr>
        <w:t xml:space="preserve"> </w:t>
      </w:r>
      <w:r w:rsidR="00496026" w:rsidRPr="00AB7530">
        <w:rPr>
          <w:rFonts w:ascii="Times New Roman" w:hAnsi="Times New Roman" w:cs="Times New Roman"/>
          <w:color w:val="000000" w:themeColor="text1"/>
          <w:sz w:val="24"/>
          <w:szCs w:val="24"/>
        </w:rPr>
        <w:t>d</w:t>
      </w:r>
      <w:r w:rsidR="00516BC9" w:rsidRPr="00AB7530">
        <w:rPr>
          <w:rFonts w:ascii="Times New Roman" w:hAnsi="Times New Roman" w:cs="Times New Roman"/>
          <w:color w:val="000000" w:themeColor="text1"/>
          <w:sz w:val="24"/>
          <w:szCs w:val="24"/>
        </w:rPr>
        <w:t xml:space="preserve">os inúmeros interesses </w:t>
      </w:r>
      <w:r w:rsidR="0022584B" w:rsidRPr="00AB7530">
        <w:rPr>
          <w:rFonts w:ascii="Times New Roman" w:hAnsi="Times New Roman" w:cs="Times New Roman"/>
          <w:color w:val="000000" w:themeColor="text1"/>
          <w:sz w:val="24"/>
          <w:szCs w:val="24"/>
        </w:rPr>
        <w:t>sobre que deve ser</w:t>
      </w:r>
      <w:r w:rsidR="00C82BE9" w:rsidRPr="00AB7530">
        <w:rPr>
          <w:rFonts w:ascii="Times New Roman" w:hAnsi="Times New Roman" w:cs="Times New Roman"/>
          <w:color w:val="000000" w:themeColor="text1"/>
          <w:sz w:val="24"/>
          <w:szCs w:val="24"/>
        </w:rPr>
        <w:t xml:space="preserve"> </w:t>
      </w:r>
      <w:r w:rsidR="00ED6232">
        <w:rPr>
          <w:rFonts w:ascii="Times New Roman" w:hAnsi="Times New Roman" w:cs="Times New Roman"/>
          <w:color w:val="000000" w:themeColor="text1"/>
          <w:sz w:val="24"/>
          <w:szCs w:val="24"/>
        </w:rPr>
        <w:t xml:space="preserve">ou não </w:t>
      </w:r>
      <w:r w:rsidR="00C82BE9" w:rsidRPr="00AB7530">
        <w:rPr>
          <w:rFonts w:ascii="Times New Roman" w:hAnsi="Times New Roman" w:cs="Times New Roman"/>
          <w:color w:val="000000" w:themeColor="text1"/>
          <w:sz w:val="24"/>
          <w:szCs w:val="24"/>
        </w:rPr>
        <w:t>noticiado</w:t>
      </w:r>
      <w:r w:rsidR="00516BC9" w:rsidRPr="00AB7530">
        <w:rPr>
          <w:rFonts w:ascii="Times New Roman" w:hAnsi="Times New Roman" w:cs="Times New Roman"/>
          <w:color w:val="000000" w:themeColor="text1"/>
          <w:sz w:val="24"/>
          <w:szCs w:val="24"/>
        </w:rPr>
        <w:t xml:space="preserve">. </w:t>
      </w:r>
      <w:r w:rsidR="00AB16AA" w:rsidRPr="00AB7530">
        <w:rPr>
          <w:rFonts w:ascii="Times New Roman" w:hAnsi="Times New Roman" w:cs="Times New Roman"/>
          <w:color w:val="000000" w:themeColor="text1"/>
          <w:sz w:val="24"/>
          <w:szCs w:val="24"/>
        </w:rPr>
        <w:t xml:space="preserve">Por isso, é necessário </w:t>
      </w:r>
      <w:r w:rsidR="00066798" w:rsidRPr="00AB7530">
        <w:rPr>
          <w:rFonts w:ascii="Times New Roman" w:hAnsi="Times New Roman" w:cs="Times New Roman"/>
          <w:color w:val="000000" w:themeColor="text1"/>
          <w:sz w:val="24"/>
          <w:szCs w:val="24"/>
        </w:rPr>
        <w:t xml:space="preserve">se fazer </w:t>
      </w:r>
      <w:r w:rsidR="00AB16AA" w:rsidRPr="00AB7530">
        <w:rPr>
          <w:rFonts w:ascii="Times New Roman" w:hAnsi="Times New Roman" w:cs="Times New Roman"/>
          <w:color w:val="000000" w:themeColor="text1"/>
          <w:sz w:val="24"/>
          <w:szCs w:val="24"/>
        </w:rPr>
        <w:t xml:space="preserve">uma seleção </w:t>
      </w:r>
      <w:r w:rsidR="00C82BE9" w:rsidRPr="00AB7530">
        <w:rPr>
          <w:rFonts w:ascii="Times New Roman" w:hAnsi="Times New Roman" w:cs="Times New Roman"/>
          <w:color w:val="000000" w:themeColor="text1"/>
          <w:sz w:val="24"/>
          <w:szCs w:val="24"/>
        </w:rPr>
        <w:t xml:space="preserve">prévia </w:t>
      </w:r>
      <w:r w:rsidR="00AB16AA" w:rsidRPr="00AB7530">
        <w:rPr>
          <w:rFonts w:ascii="Times New Roman" w:hAnsi="Times New Roman" w:cs="Times New Roman"/>
          <w:color w:val="000000" w:themeColor="text1"/>
          <w:sz w:val="24"/>
          <w:szCs w:val="24"/>
        </w:rPr>
        <w:t xml:space="preserve">do que </w:t>
      </w:r>
      <w:r w:rsidR="00E648C2" w:rsidRPr="00AB7530">
        <w:rPr>
          <w:rFonts w:ascii="Times New Roman" w:hAnsi="Times New Roman" w:cs="Times New Roman"/>
          <w:color w:val="000000" w:themeColor="text1"/>
          <w:sz w:val="24"/>
          <w:szCs w:val="24"/>
        </w:rPr>
        <w:t xml:space="preserve">vai </w:t>
      </w:r>
      <w:r w:rsidR="00ED6232">
        <w:rPr>
          <w:rFonts w:ascii="Times New Roman" w:hAnsi="Times New Roman" w:cs="Times New Roman"/>
          <w:color w:val="000000" w:themeColor="text1"/>
          <w:sz w:val="24"/>
          <w:szCs w:val="24"/>
        </w:rPr>
        <w:t>para as páginas d</w:t>
      </w:r>
      <w:r w:rsidR="00E648C2" w:rsidRPr="00AB7530">
        <w:rPr>
          <w:rFonts w:ascii="Times New Roman" w:hAnsi="Times New Roman" w:cs="Times New Roman"/>
          <w:color w:val="000000" w:themeColor="text1"/>
          <w:sz w:val="24"/>
          <w:szCs w:val="24"/>
        </w:rPr>
        <w:t>os jornais;</w:t>
      </w:r>
      <w:r w:rsidR="00AB16AA" w:rsidRPr="00AB7530">
        <w:rPr>
          <w:rFonts w:ascii="Times New Roman" w:hAnsi="Times New Roman" w:cs="Times New Roman"/>
          <w:color w:val="000000" w:themeColor="text1"/>
          <w:sz w:val="24"/>
          <w:szCs w:val="24"/>
        </w:rPr>
        <w:t xml:space="preserve"> </w:t>
      </w:r>
      <w:r w:rsidR="00CE7505" w:rsidRPr="00AB7530">
        <w:rPr>
          <w:rFonts w:ascii="Times New Roman" w:hAnsi="Times New Roman" w:cs="Times New Roman"/>
          <w:color w:val="000000" w:themeColor="text1"/>
          <w:sz w:val="24"/>
          <w:szCs w:val="24"/>
        </w:rPr>
        <w:t>do que tem relevância ou não</w:t>
      </w:r>
      <w:r w:rsidR="00516BC9" w:rsidRPr="00AB7530">
        <w:rPr>
          <w:rFonts w:ascii="Times New Roman" w:hAnsi="Times New Roman" w:cs="Times New Roman"/>
          <w:color w:val="000000" w:themeColor="text1"/>
          <w:sz w:val="24"/>
          <w:szCs w:val="24"/>
        </w:rPr>
        <w:t>,</w:t>
      </w:r>
      <w:r w:rsidR="00CE7505" w:rsidRPr="00AB7530">
        <w:rPr>
          <w:rFonts w:ascii="Times New Roman" w:hAnsi="Times New Roman" w:cs="Times New Roman"/>
          <w:color w:val="000000" w:themeColor="text1"/>
          <w:sz w:val="24"/>
          <w:szCs w:val="24"/>
        </w:rPr>
        <w:t xml:space="preserve"> e </w:t>
      </w:r>
      <w:r w:rsidR="00496026" w:rsidRPr="00AB7530">
        <w:rPr>
          <w:rFonts w:ascii="Times New Roman" w:hAnsi="Times New Roman" w:cs="Times New Roman"/>
          <w:color w:val="000000" w:themeColor="text1"/>
          <w:sz w:val="24"/>
          <w:szCs w:val="24"/>
        </w:rPr>
        <w:t xml:space="preserve">qual </w:t>
      </w:r>
      <w:r w:rsidR="00CE7505" w:rsidRPr="00AB7530">
        <w:rPr>
          <w:rFonts w:ascii="Times New Roman" w:hAnsi="Times New Roman" w:cs="Times New Roman"/>
          <w:color w:val="000000" w:themeColor="text1"/>
          <w:sz w:val="24"/>
          <w:szCs w:val="24"/>
        </w:rPr>
        <w:t xml:space="preserve">valor </w:t>
      </w:r>
      <w:r w:rsidR="00496026" w:rsidRPr="00AB7530">
        <w:rPr>
          <w:rFonts w:ascii="Times New Roman" w:hAnsi="Times New Roman" w:cs="Times New Roman"/>
          <w:color w:val="000000" w:themeColor="text1"/>
          <w:sz w:val="24"/>
          <w:szCs w:val="24"/>
        </w:rPr>
        <w:t>te</w:t>
      </w:r>
      <w:r w:rsidR="00CE21BD" w:rsidRPr="00AB7530">
        <w:rPr>
          <w:rFonts w:ascii="Times New Roman" w:hAnsi="Times New Roman" w:cs="Times New Roman"/>
          <w:color w:val="000000" w:themeColor="text1"/>
          <w:sz w:val="24"/>
          <w:szCs w:val="24"/>
        </w:rPr>
        <w:t>rá</w:t>
      </w:r>
      <w:r w:rsidR="00496026" w:rsidRPr="00AB7530">
        <w:rPr>
          <w:rFonts w:ascii="Times New Roman" w:hAnsi="Times New Roman" w:cs="Times New Roman"/>
          <w:color w:val="000000" w:themeColor="text1"/>
          <w:sz w:val="24"/>
          <w:szCs w:val="24"/>
        </w:rPr>
        <w:t xml:space="preserve"> </w:t>
      </w:r>
      <w:r w:rsidR="00CE7505" w:rsidRPr="00AB7530">
        <w:rPr>
          <w:rFonts w:ascii="Times New Roman" w:hAnsi="Times New Roman" w:cs="Times New Roman"/>
          <w:color w:val="000000" w:themeColor="text1"/>
          <w:sz w:val="24"/>
          <w:szCs w:val="24"/>
        </w:rPr>
        <w:t>no contexto social</w:t>
      </w:r>
      <w:r w:rsidR="0073206F" w:rsidRPr="00AB7530">
        <w:rPr>
          <w:rFonts w:ascii="Times New Roman" w:hAnsi="Times New Roman" w:cs="Times New Roman"/>
          <w:color w:val="000000" w:themeColor="text1"/>
          <w:sz w:val="24"/>
          <w:szCs w:val="24"/>
        </w:rPr>
        <w:t xml:space="preserve">. </w:t>
      </w:r>
      <w:r w:rsidR="00066798" w:rsidRPr="00AB7530">
        <w:rPr>
          <w:rFonts w:ascii="Times New Roman" w:hAnsi="Times New Roman" w:cs="Times New Roman"/>
          <w:color w:val="000000" w:themeColor="text1"/>
          <w:sz w:val="24"/>
          <w:szCs w:val="24"/>
        </w:rPr>
        <w:t xml:space="preserve">É também um processo </w:t>
      </w:r>
      <w:r w:rsidR="009C5AF7" w:rsidRPr="00AB7530">
        <w:rPr>
          <w:rFonts w:ascii="Times New Roman" w:hAnsi="Times New Roman" w:cs="Times New Roman"/>
          <w:color w:val="000000" w:themeColor="text1"/>
          <w:sz w:val="24"/>
          <w:szCs w:val="24"/>
        </w:rPr>
        <w:t xml:space="preserve">relacional </w:t>
      </w:r>
      <w:r w:rsidR="000B38CE" w:rsidRPr="00AB7530">
        <w:rPr>
          <w:rFonts w:ascii="Times New Roman" w:hAnsi="Times New Roman" w:cs="Times New Roman"/>
          <w:color w:val="000000" w:themeColor="text1"/>
          <w:sz w:val="24"/>
          <w:szCs w:val="24"/>
        </w:rPr>
        <w:t xml:space="preserve">de trocas </w:t>
      </w:r>
      <w:r w:rsidR="009C5AF7" w:rsidRPr="00AB7530">
        <w:rPr>
          <w:rFonts w:ascii="Times New Roman" w:hAnsi="Times New Roman" w:cs="Times New Roman"/>
          <w:color w:val="000000" w:themeColor="text1"/>
          <w:sz w:val="24"/>
          <w:szCs w:val="24"/>
        </w:rPr>
        <w:t>entre o homem, o meio, a cultura, os pressupostos ideológicos</w:t>
      </w:r>
      <w:r w:rsidR="00ED6232">
        <w:rPr>
          <w:rFonts w:ascii="Times New Roman" w:hAnsi="Times New Roman" w:cs="Times New Roman"/>
          <w:color w:val="000000" w:themeColor="text1"/>
          <w:sz w:val="24"/>
          <w:szCs w:val="24"/>
        </w:rPr>
        <w:t>, políticos, sociais</w:t>
      </w:r>
      <w:r w:rsidR="009C5AF7" w:rsidRPr="00AB7530">
        <w:rPr>
          <w:rFonts w:ascii="Times New Roman" w:hAnsi="Times New Roman" w:cs="Times New Roman"/>
          <w:color w:val="000000" w:themeColor="text1"/>
          <w:sz w:val="24"/>
          <w:szCs w:val="24"/>
        </w:rPr>
        <w:t xml:space="preserve"> </w:t>
      </w:r>
      <w:r w:rsidR="00CE7505" w:rsidRPr="00AB7530">
        <w:rPr>
          <w:rFonts w:ascii="Times New Roman" w:hAnsi="Times New Roman" w:cs="Times New Roman"/>
          <w:color w:val="000000" w:themeColor="text1"/>
          <w:sz w:val="24"/>
          <w:szCs w:val="24"/>
        </w:rPr>
        <w:t>e mentais.</w:t>
      </w:r>
      <w:r w:rsidR="009C5AF7" w:rsidRPr="00AB7530">
        <w:rPr>
          <w:rFonts w:ascii="Times New Roman" w:hAnsi="Times New Roman" w:cs="Times New Roman"/>
          <w:color w:val="000000" w:themeColor="text1"/>
          <w:sz w:val="24"/>
          <w:szCs w:val="24"/>
        </w:rPr>
        <w:t xml:space="preserve"> </w:t>
      </w:r>
    </w:p>
    <w:p w:rsidR="009C5AF7" w:rsidRPr="00AB7530" w:rsidRDefault="006D3ADB" w:rsidP="00C37B35">
      <w:pPr>
        <w:spacing w:after="0" w:line="360" w:lineRule="auto"/>
        <w:ind w:right="-567" w:firstLine="1134"/>
        <w:jc w:val="both"/>
        <w:rPr>
          <w:rFonts w:ascii="Times New Roman" w:hAnsi="Times New Roman" w:cs="Times New Roman"/>
          <w:color w:val="000000" w:themeColor="text1"/>
          <w:sz w:val="24"/>
          <w:szCs w:val="24"/>
        </w:rPr>
      </w:pPr>
      <w:r w:rsidRPr="00AB7530">
        <w:rPr>
          <w:rFonts w:ascii="Times New Roman" w:hAnsi="Times New Roman" w:cs="Times New Roman"/>
          <w:color w:val="000000" w:themeColor="text1"/>
          <w:sz w:val="24"/>
          <w:szCs w:val="24"/>
        </w:rPr>
        <w:t>A rede de critérios ajuda</w:t>
      </w:r>
      <w:r w:rsidR="000B38CE" w:rsidRPr="00AB7530">
        <w:rPr>
          <w:rFonts w:ascii="Times New Roman" w:hAnsi="Times New Roman" w:cs="Times New Roman"/>
          <w:color w:val="000000" w:themeColor="text1"/>
          <w:sz w:val="24"/>
          <w:szCs w:val="24"/>
        </w:rPr>
        <w:t xml:space="preserve"> no processo d</w:t>
      </w:r>
      <w:r w:rsidR="00496026" w:rsidRPr="00AB7530">
        <w:rPr>
          <w:rFonts w:ascii="Times New Roman" w:hAnsi="Times New Roman" w:cs="Times New Roman"/>
          <w:color w:val="000000" w:themeColor="text1"/>
          <w:sz w:val="24"/>
          <w:szCs w:val="24"/>
        </w:rPr>
        <w:t xml:space="preserve">as </w:t>
      </w:r>
      <w:r w:rsidR="000B38CE" w:rsidRPr="00AB7530">
        <w:rPr>
          <w:rFonts w:ascii="Times New Roman" w:hAnsi="Times New Roman" w:cs="Times New Roman"/>
          <w:color w:val="000000" w:themeColor="text1"/>
          <w:sz w:val="24"/>
          <w:szCs w:val="24"/>
        </w:rPr>
        <w:t>escolha</w:t>
      </w:r>
      <w:r w:rsidR="00496026" w:rsidRPr="00AB7530">
        <w:rPr>
          <w:rFonts w:ascii="Times New Roman" w:hAnsi="Times New Roman" w:cs="Times New Roman"/>
          <w:color w:val="000000" w:themeColor="text1"/>
          <w:sz w:val="24"/>
          <w:szCs w:val="24"/>
        </w:rPr>
        <w:t>s</w:t>
      </w:r>
      <w:r w:rsidR="00066798" w:rsidRPr="00AB7530">
        <w:rPr>
          <w:rFonts w:ascii="Times New Roman" w:hAnsi="Times New Roman" w:cs="Times New Roman"/>
          <w:color w:val="000000" w:themeColor="text1"/>
          <w:sz w:val="24"/>
          <w:szCs w:val="24"/>
        </w:rPr>
        <w:t xml:space="preserve">, e </w:t>
      </w:r>
      <w:r w:rsidR="0062026A" w:rsidRPr="00AB7530">
        <w:rPr>
          <w:rFonts w:ascii="Times New Roman" w:hAnsi="Times New Roman" w:cs="Times New Roman"/>
          <w:color w:val="000000" w:themeColor="text1"/>
          <w:sz w:val="24"/>
          <w:szCs w:val="24"/>
        </w:rPr>
        <w:t xml:space="preserve">também </w:t>
      </w:r>
      <w:r w:rsidR="00066798" w:rsidRPr="00AB7530">
        <w:rPr>
          <w:rFonts w:ascii="Times New Roman" w:hAnsi="Times New Roman" w:cs="Times New Roman"/>
          <w:color w:val="000000" w:themeColor="text1"/>
          <w:sz w:val="24"/>
          <w:szCs w:val="24"/>
        </w:rPr>
        <w:t>na construção do discurso</w:t>
      </w:r>
      <w:r w:rsidR="0062026A" w:rsidRPr="00AB7530">
        <w:rPr>
          <w:rFonts w:ascii="Times New Roman" w:hAnsi="Times New Roman" w:cs="Times New Roman"/>
          <w:color w:val="000000" w:themeColor="text1"/>
          <w:sz w:val="24"/>
          <w:szCs w:val="24"/>
        </w:rPr>
        <w:t xml:space="preserve"> que vai provocar</w:t>
      </w:r>
      <w:r w:rsidR="00C82BE9" w:rsidRPr="00AB7530">
        <w:rPr>
          <w:rFonts w:ascii="Times New Roman" w:hAnsi="Times New Roman" w:cs="Times New Roman"/>
          <w:color w:val="000000" w:themeColor="text1"/>
          <w:sz w:val="24"/>
          <w:szCs w:val="24"/>
        </w:rPr>
        <w:t xml:space="preserve"> nos indivíduos questionamentos;</w:t>
      </w:r>
      <w:r w:rsidR="0062026A" w:rsidRPr="00AB7530">
        <w:rPr>
          <w:rFonts w:ascii="Times New Roman" w:hAnsi="Times New Roman" w:cs="Times New Roman"/>
          <w:color w:val="000000" w:themeColor="text1"/>
          <w:sz w:val="24"/>
          <w:szCs w:val="24"/>
        </w:rPr>
        <w:t xml:space="preserve"> dá agilidade ao trabalho do repórter</w:t>
      </w:r>
      <w:r w:rsidR="00C82BE9" w:rsidRPr="00AB7530">
        <w:rPr>
          <w:rFonts w:ascii="Times New Roman" w:hAnsi="Times New Roman" w:cs="Times New Roman"/>
          <w:color w:val="000000" w:themeColor="text1"/>
          <w:sz w:val="24"/>
          <w:szCs w:val="24"/>
        </w:rPr>
        <w:t>,</w:t>
      </w:r>
      <w:r w:rsidR="0062026A" w:rsidRPr="00AB7530">
        <w:rPr>
          <w:rFonts w:ascii="Times New Roman" w:hAnsi="Times New Roman" w:cs="Times New Roman"/>
          <w:color w:val="000000" w:themeColor="text1"/>
          <w:sz w:val="24"/>
          <w:szCs w:val="24"/>
        </w:rPr>
        <w:t xml:space="preserve"> e </w:t>
      </w:r>
      <w:r w:rsidR="00C82BE9" w:rsidRPr="00AB7530">
        <w:rPr>
          <w:rFonts w:ascii="Times New Roman" w:hAnsi="Times New Roman" w:cs="Times New Roman"/>
          <w:color w:val="000000" w:themeColor="text1"/>
          <w:sz w:val="24"/>
          <w:szCs w:val="24"/>
        </w:rPr>
        <w:t xml:space="preserve">também </w:t>
      </w:r>
      <w:r w:rsidR="0062026A" w:rsidRPr="00AB7530">
        <w:rPr>
          <w:rFonts w:ascii="Times New Roman" w:hAnsi="Times New Roman" w:cs="Times New Roman"/>
          <w:color w:val="000000" w:themeColor="text1"/>
          <w:sz w:val="24"/>
          <w:szCs w:val="24"/>
        </w:rPr>
        <w:t>nos ganhos da empresa.</w:t>
      </w:r>
      <w:r w:rsidR="000B38CE" w:rsidRPr="00AB7530">
        <w:rPr>
          <w:rFonts w:ascii="Times New Roman" w:hAnsi="Times New Roman" w:cs="Times New Roman"/>
          <w:color w:val="000000" w:themeColor="text1"/>
          <w:sz w:val="24"/>
          <w:szCs w:val="24"/>
        </w:rPr>
        <w:t xml:space="preserve"> </w:t>
      </w:r>
      <w:r w:rsidR="00AF2289" w:rsidRPr="00AB7530">
        <w:rPr>
          <w:rFonts w:ascii="Times New Roman" w:hAnsi="Times New Roman" w:cs="Times New Roman"/>
          <w:color w:val="000000" w:themeColor="text1"/>
          <w:sz w:val="24"/>
          <w:szCs w:val="24"/>
        </w:rPr>
        <w:t>Para</w:t>
      </w:r>
      <w:r w:rsidR="00B338D2">
        <w:rPr>
          <w:rFonts w:ascii="Times New Roman" w:hAnsi="Times New Roman" w:cs="Times New Roman"/>
          <w:color w:val="000000" w:themeColor="text1"/>
          <w:sz w:val="24"/>
          <w:szCs w:val="24"/>
        </w:rPr>
        <w:t xml:space="preserve"> Silva</w:t>
      </w:r>
    </w:p>
    <w:p w:rsidR="00CE7505" w:rsidRDefault="00CE7505" w:rsidP="00B338D2">
      <w:pPr>
        <w:spacing w:after="0" w:line="240" w:lineRule="auto"/>
        <w:ind w:left="2268" w:right="-568"/>
        <w:jc w:val="both"/>
        <w:rPr>
          <w:rFonts w:ascii="Times New Roman" w:hAnsi="Times New Roman" w:cs="Times New Roman"/>
          <w:color w:val="000000" w:themeColor="text1"/>
        </w:rPr>
      </w:pPr>
      <w:proofErr w:type="gramStart"/>
      <w:r w:rsidRPr="00B338D2">
        <w:rPr>
          <w:rFonts w:ascii="Times New Roman" w:hAnsi="Times New Roman" w:cs="Times New Roman"/>
          <w:color w:val="000000" w:themeColor="text1"/>
        </w:rPr>
        <w:t>a</w:t>
      </w:r>
      <w:proofErr w:type="gramEnd"/>
      <w:r w:rsidRPr="00B338D2">
        <w:rPr>
          <w:rFonts w:ascii="Times New Roman" w:hAnsi="Times New Roman" w:cs="Times New Roman"/>
          <w:color w:val="000000" w:themeColor="text1"/>
        </w:rPr>
        <w:t xml:space="preserve"> rede de critérios de </w:t>
      </w:r>
      <w:proofErr w:type="spellStart"/>
      <w:r w:rsidRPr="00B338D2">
        <w:rPr>
          <w:rFonts w:ascii="Times New Roman" w:hAnsi="Times New Roman" w:cs="Times New Roman"/>
          <w:color w:val="000000" w:themeColor="text1"/>
        </w:rPr>
        <w:t>noticiabilidade</w:t>
      </w:r>
      <w:proofErr w:type="spellEnd"/>
      <w:r w:rsidRPr="00B338D2">
        <w:rPr>
          <w:rFonts w:ascii="Times New Roman" w:hAnsi="Times New Roman" w:cs="Times New Roman"/>
          <w:color w:val="000000" w:themeColor="text1"/>
        </w:rPr>
        <w:t xml:space="preserve">, compreendendo </w:t>
      </w:r>
      <w:proofErr w:type="spellStart"/>
      <w:r w:rsidRPr="00B338D2">
        <w:rPr>
          <w:rFonts w:ascii="Times New Roman" w:hAnsi="Times New Roman" w:cs="Times New Roman"/>
          <w:color w:val="000000" w:themeColor="text1"/>
        </w:rPr>
        <w:t>noticiabilidade</w:t>
      </w:r>
      <w:proofErr w:type="spellEnd"/>
      <w:r w:rsidRPr="00B338D2">
        <w:rPr>
          <w:rFonts w:ascii="Times New Roman" w:hAnsi="Times New Roman" w:cs="Times New Roman"/>
          <w:color w:val="000000" w:themeColor="text1"/>
        </w:rPr>
        <w:t xml:space="preserve"> (</w:t>
      </w:r>
      <w:proofErr w:type="spellStart"/>
      <w:r w:rsidRPr="00B338D2">
        <w:rPr>
          <w:rFonts w:ascii="Times New Roman" w:hAnsi="Times New Roman" w:cs="Times New Roman"/>
          <w:i/>
          <w:color w:val="000000" w:themeColor="text1"/>
        </w:rPr>
        <w:t>newsworthiness</w:t>
      </w:r>
      <w:proofErr w:type="spellEnd"/>
      <w:r w:rsidRPr="00B338D2">
        <w:rPr>
          <w:rFonts w:ascii="Times New Roman" w:hAnsi="Times New Roman" w:cs="Times New Roman"/>
          <w:color w:val="000000" w:themeColor="text1"/>
        </w:rPr>
        <w:t xml:space="preserve">) como todo </w:t>
      </w:r>
      <w:r w:rsidR="00AF2289" w:rsidRPr="00B338D2">
        <w:rPr>
          <w:rFonts w:ascii="Times New Roman" w:hAnsi="Times New Roman" w:cs="Times New Roman"/>
          <w:color w:val="000000" w:themeColor="text1"/>
        </w:rPr>
        <w:t xml:space="preserve">e qualquer fator potencialmente capaz de agir no processo da </w:t>
      </w:r>
      <w:r w:rsidRPr="00B338D2">
        <w:rPr>
          <w:rFonts w:ascii="Times New Roman" w:hAnsi="Times New Roman" w:cs="Times New Roman"/>
          <w:color w:val="000000" w:themeColor="text1"/>
        </w:rPr>
        <w:t>produção da</w:t>
      </w:r>
      <w:r w:rsidR="00AF2289" w:rsidRPr="00B338D2">
        <w:rPr>
          <w:rFonts w:ascii="Times New Roman" w:hAnsi="Times New Roman" w:cs="Times New Roman"/>
          <w:color w:val="000000" w:themeColor="text1"/>
        </w:rPr>
        <w:t xml:space="preserve"> notícia, desde características </w:t>
      </w:r>
      <w:r w:rsidRPr="00B338D2">
        <w:rPr>
          <w:rFonts w:ascii="Times New Roman" w:hAnsi="Times New Roman" w:cs="Times New Roman"/>
          <w:color w:val="000000" w:themeColor="text1"/>
        </w:rPr>
        <w:t>do fato, julg</w:t>
      </w:r>
      <w:r w:rsidR="00AF2289" w:rsidRPr="00B338D2">
        <w:rPr>
          <w:rFonts w:ascii="Times New Roman" w:hAnsi="Times New Roman" w:cs="Times New Roman"/>
          <w:color w:val="000000" w:themeColor="text1"/>
        </w:rPr>
        <w:t xml:space="preserve">amentos pessoais do jornalista, </w:t>
      </w:r>
      <w:r w:rsidRPr="00B338D2">
        <w:rPr>
          <w:rFonts w:ascii="Times New Roman" w:hAnsi="Times New Roman" w:cs="Times New Roman"/>
          <w:color w:val="000000" w:themeColor="text1"/>
        </w:rPr>
        <w:t>cultura profi</w:t>
      </w:r>
      <w:r w:rsidR="00AF2289" w:rsidRPr="00B338D2">
        <w:rPr>
          <w:rFonts w:ascii="Times New Roman" w:hAnsi="Times New Roman" w:cs="Times New Roman"/>
          <w:color w:val="000000" w:themeColor="text1"/>
        </w:rPr>
        <w:t xml:space="preserve">ssional da categoria, condições </w:t>
      </w:r>
      <w:r w:rsidRPr="00B338D2">
        <w:rPr>
          <w:rFonts w:ascii="Times New Roman" w:hAnsi="Times New Roman" w:cs="Times New Roman"/>
          <w:color w:val="000000" w:themeColor="text1"/>
        </w:rPr>
        <w:t>favorecedo</w:t>
      </w:r>
      <w:r w:rsidR="00AF2289" w:rsidRPr="00B338D2">
        <w:rPr>
          <w:rFonts w:ascii="Times New Roman" w:hAnsi="Times New Roman" w:cs="Times New Roman"/>
          <w:color w:val="000000" w:themeColor="text1"/>
        </w:rPr>
        <w:t xml:space="preserve">ras ou limitantes da empresa de </w:t>
      </w:r>
      <w:r w:rsidRPr="00B338D2">
        <w:rPr>
          <w:rFonts w:ascii="Times New Roman" w:hAnsi="Times New Roman" w:cs="Times New Roman"/>
          <w:color w:val="000000" w:themeColor="text1"/>
        </w:rPr>
        <w:t xml:space="preserve">mídia, </w:t>
      </w:r>
      <w:r w:rsidR="00AF2289" w:rsidRPr="00B338D2">
        <w:rPr>
          <w:rFonts w:ascii="Times New Roman" w:hAnsi="Times New Roman" w:cs="Times New Roman"/>
          <w:color w:val="000000" w:themeColor="text1"/>
        </w:rPr>
        <w:t xml:space="preserve">qualidade do material (imagem e </w:t>
      </w:r>
      <w:r w:rsidRPr="00B338D2">
        <w:rPr>
          <w:rFonts w:ascii="Times New Roman" w:hAnsi="Times New Roman" w:cs="Times New Roman"/>
          <w:color w:val="000000" w:themeColor="text1"/>
        </w:rPr>
        <w:t>texto), relação</w:t>
      </w:r>
      <w:r w:rsidR="00AF2289" w:rsidRPr="00B338D2">
        <w:rPr>
          <w:rFonts w:ascii="Times New Roman" w:hAnsi="Times New Roman" w:cs="Times New Roman"/>
          <w:color w:val="000000" w:themeColor="text1"/>
        </w:rPr>
        <w:t xml:space="preserve"> com as fontes e com o público, </w:t>
      </w:r>
      <w:r w:rsidRPr="00B338D2">
        <w:rPr>
          <w:rFonts w:ascii="Times New Roman" w:hAnsi="Times New Roman" w:cs="Times New Roman"/>
          <w:color w:val="000000" w:themeColor="text1"/>
        </w:rPr>
        <w:t>fatore</w:t>
      </w:r>
      <w:r w:rsidR="00AF2289" w:rsidRPr="00B338D2">
        <w:rPr>
          <w:rFonts w:ascii="Times New Roman" w:hAnsi="Times New Roman" w:cs="Times New Roman"/>
          <w:color w:val="000000" w:themeColor="text1"/>
        </w:rPr>
        <w:t xml:space="preserve">s éticos e ainda circunstâncias </w:t>
      </w:r>
      <w:r w:rsidRPr="00B338D2">
        <w:rPr>
          <w:rFonts w:ascii="Times New Roman" w:hAnsi="Times New Roman" w:cs="Times New Roman"/>
          <w:color w:val="000000" w:themeColor="text1"/>
        </w:rPr>
        <w:t xml:space="preserve">históricas, </w:t>
      </w:r>
      <w:r w:rsidR="00B338D2">
        <w:rPr>
          <w:rFonts w:ascii="Times New Roman" w:hAnsi="Times New Roman" w:cs="Times New Roman"/>
          <w:color w:val="000000" w:themeColor="text1"/>
        </w:rPr>
        <w:t>políticas, econômicas e sociais.</w:t>
      </w:r>
      <w:r w:rsidR="00AF2289" w:rsidRPr="00B338D2">
        <w:rPr>
          <w:rFonts w:ascii="Times New Roman" w:hAnsi="Times New Roman" w:cs="Times New Roman"/>
          <w:color w:val="000000" w:themeColor="text1"/>
        </w:rPr>
        <w:t xml:space="preserve"> (SILVA, 2005, p. 96).</w:t>
      </w:r>
    </w:p>
    <w:p w:rsidR="00B338D2" w:rsidRPr="00B338D2" w:rsidRDefault="00B338D2" w:rsidP="00B338D2">
      <w:pPr>
        <w:spacing w:after="0" w:line="240" w:lineRule="auto"/>
        <w:ind w:left="2268" w:right="-568"/>
        <w:jc w:val="both"/>
        <w:rPr>
          <w:rFonts w:ascii="Times New Roman" w:hAnsi="Times New Roman" w:cs="Times New Roman"/>
          <w:color w:val="000000" w:themeColor="text1"/>
        </w:rPr>
      </w:pPr>
    </w:p>
    <w:p w:rsidR="00C82BE9" w:rsidRPr="00AB7530" w:rsidRDefault="00B338D2" w:rsidP="00C37B35">
      <w:pPr>
        <w:spacing w:after="0" w:line="360" w:lineRule="auto"/>
        <w:ind w:right="-567"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227762" w:rsidRPr="00AB7530">
        <w:rPr>
          <w:rFonts w:ascii="Times New Roman" w:hAnsi="Times New Roman" w:cs="Times New Roman"/>
          <w:color w:val="000000" w:themeColor="text1"/>
          <w:sz w:val="24"/>
          <w:szCs w:val="24"/>
        </w:rPr>
        <w:t xml:space="preserve">s pressupostos teóricos facilitam na construção narrativa da notícia, pois, </w:t>
      </w:r>
      <w:r w:rsidR="00496026" w:rsidRPr="00AB7530">
        <w:rPr>
          <w:rFonts w:ascii="Times New Roman" w:hAnsi="Times New Roman" w:cs="Times New Roman"/>
          <w:color w:val="000000" w:themeColor="text1"/>
          <w:sz w:val="24"/>
          <w:szCs w:val="24"/>
        </w:rPr>
        <w:t xml:space="preserve">além de ser </w:t>
      </w:r>
      <w:r w:rsidR="006D3ADB" w:rsidRPr="00AB7530">
        <w:rPr>
          <w:rFonts w:ascii="Times New Roman" w:hAnsi="Times New Roman" w:cs="Times New Roman"/>
          <w:color w:val="000000" w:themeColor="text1"/>
          <w:sz w:val="24"/>
          <w:szCs w:val="24"/>
        </w:rPr>
        <w:t>um recorte da realidade</w:t>
      </w:r>
      <w:r w:rsidR="000D4710" w:rsidRPr="00AB7530">
        <w:rPr>
          <w:rFonts w:ascii="Times New Roman" w:hAnsi="Times New Roman" w:cs="Times New Roman"/>
          <w:color w:val="000000" w:themeColor="text1"/>
          <w:sz w:val="24"/>
          <w:szCs w:val="24"/>
        </w:rPr>
        <w:t xml:space="preserve"> como já explicitado</w:t>
      </w:r>
      <w:r w:rsidR="006D3ADB" w:rsidRPr="00AB7530">
        <w:rPr>
          <w:rFonts w:ascii="Times New Roman" w:hAnsi="Times New Roman" w:cs="Times New Roman"/>
          <w:color w:val="000000" w:themeColor="text1"/>
          <w:sz w:val="24"/>
          <w:szCs w:val="24"/>
        </w:rPr>
        <w:t>, é também uma soma de fatores e interesses</w:t>
      </w:r>
      <w:r w:rsidR="004020C3" w:rsidRPr="00AB7530">
        <w:rPr>
          <w:rFonts w:ascii="Times New Roman" w:hAnsi="Times New Roman" w:cs="Times New Roman"/>
          <w:color w:val="000000" w:themeColor="text1"/>
          <w:sz w:val="24"/>
          <w:szCs w:val="24"/>
        </w:rPr>
        <w:t xml:space="preserve"> que influem na construção </w:t>
      </w:r>
      <w:r w:rsidR="00227762" w:rsidRPr="00AB7530">
        <w:rPr>
          <w:rFonts w:ascii="Times New Roman" w:hAnsi="Times New Roman" w:cs="Times New Roman"/>
          <w:color w:val="000000" w:themeColor="text1"/>
          <w:sz w:val="24"/>
          <w:szCs w:val="24"/>
        </w:rPr>
        <w:t>do que anunciar</w:t>
      </w:r>
      <w:r w:rsidR="004020C3" w:rsidRPr="00AB7530">
        <w:rPr>
          <w:rFonts w:ascii="Times New Roman" w:hAnsi="Times New Roman" w:cs="Times New Roman"/>
          <w:color w:val="000000" w:themeColor="text1"/>
          <w:sz w:val="24"/>
          <w:szCs w:val="24"/>
        </w:rPr>
        <w:t xml:space="preserve">, </w:t>
      </w:r>
      <w:r w:rsidR="00227762" w:rsidRPr="00AB7530">
        <w:rPr>
          <w:rFonts w:ascii="Times New Roman" w:hAnsi="Times New Roman" w:cs="Times New Roman"/>
          <w:color w:val="000000" w:themeColor="text1"/>
          <w:sz w:val="24"/>
          <w:szCs w:val="24"/>
        </w:rPr>
        <w:t>sabendo que</w:t>
      </w:r>
      <w:r w:rsidR="004020C3" w:rsidRPr="00AB7530">
        <w:rPr>
          <w:rFonts w:ascii="Times New Roman" w:hAnsi="Times New Roman" w:cs="Times New Roman"/>
          <w:color w:val="000000" w:themeColor="text1"/>
          <w:sz w:val="24"/>
          <w:szCs w:val="24"/>
        </w:rPr>
        <w:t xml:space="preserve"> os fatos acontecidos é </w:t>
      </w:r>
      <w:r w:rsidR="0023644A" w:rsidRPr="00AB7530">
        <w:rPr>
          <w:rFonts w:ascii="Times New Roman" w:hAnsi="Times New Roman" w:cs="Times New Roman"/>
          <w:color w:val="000000" w:themeColor="text1"/>
          <w:sz w:val="24"/>
          <w:szCs w:val="24"/>
        </w:rPr>
        <w:t>um recorte d</w:t>
      </w:r>
      <w:r w:rsidR="004020C3" w:rsidRPr="00AB7530">
        <w:rPr>
          <w:rFonts w:ascii="Times New Roman" w:hAnsi="Times New Roman" w:cs="Times New Roman"/>
          <w:color w:val="000000" w:themeColor="text1"/>
          <w:sz w:val="24"/>
          <w:szCs w:val="24"/>
        </w:rPr>
        <w:t>a realidade</w:t>
      </w:r>
      <w:r w:rsidR="006D3ADB" w:rsidRPr="00AB7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Ao estar</w:t>
      </w:r>
      <w:r w:rsidR="000B38CE" w:rsidRPr="00AB7530">
        <w:rPr>
          <w:rFonts w:ascii="Times New Roman" w:hAnsi="Times New Roman" w:cs="Times New Roman"/>
          <w:color w:val="000000" w:themeColor="text1"/>
          <w:sz w:val="24"/>
          <w:szCs w:val="24"/>
        </w:rPr>
        <w:t xml:space="preserve"> ciente desse processo de escolhas, o jornalista descreve</w:t>
      </w:r>
      <w:r w:rsidR="004020C3" w:rsidRPr="00AB7530">
        <w:rPr>
          <w:rFonts w:ascii="Times New Roman" w:hAnsi="Times New Roman" w:cs="Times New Roman"/>
          <w:color w:val="000000" w:themeColor="text1"/>
          <w:sz w:val="24"/>
          <w:szCs w:val="24"/>
        </w:rPr>
        <w:t>-os ao</w:t>
      </w:r>
      <w:r w:rsidR="000B38CE" w:rsidRPr="00AB7530">
        <w:rPr>
          <w:rFonts w:ascii="Times New Roman" w:hAnsi="Times New Roman" w:cs="Times New Roman"/>
          <w:color w:val="000000" w:themeColor="text1"/>
          <w:sz w:val="24"/>
          <w:szCs w:val="24"/>
        </w:rPr>
        <w:t xml:space="preserve"> leitor</w:t>
      </w:r>
      <w:r w:rsidR="000D4710" w:rsidRPr="00AB7530">
        <w:rPr>
          <w:rFonts w:ascii="Times New Roman" w:hAnsi="Times New Roman" w:cs="Times New Roman"/>
          <w:color w:val="000000" w:themeColor="text1"/>
          <w:sz w:val="24"/>
          <w:szCs w:val="24"/>
        </w:rPr>
        <w:t xml:space="preserve"> </w:t>
      </w:r>
      <w:r w:rsidR="0023644A" w:rsidRPr="00AB7530">
        <w:rPr>
          <w:rFonts w:ascii="Times New Roman" w:hAnsi="Times New Roman" w:cs="Times New Roman"/>
          <w:color w:val="000000" w:themeColor="text1"/>
          <w:sz w:val="24"/>
          <w:szCs w:val="24"/>
        </w:rPr>
        <w:t>a informação</w:t>
      </w:r>
      <w:r w:rsidR="000B38CE" w:rsidRPr="00AB7530">
        <w:rPr>
          <w:rFonts w:ascii="Times New Roman" w:hAnsi="Times New Roman" w:cs="Times New Roman"/>
          <w:color w:val="000000" w:themeColor="text1"/>
          <w:sz w:val="24"/>
          <w:szCs w:val="24"/>
        </w:rPr>
        <w:t xml:space="preserve">. </w:t>
      </w:r>
      <w:r w:rsidR="009044F9" w:rsidRPr="00AB7530">
        <w:rPr>
          <w:rFonts w:ascii="Times New Roman" w:hAnsi="Times New Roman" w:cs="Times New Roman"/>
          <w:color w:val="000000" w:themeColor="text1"/>
          <w:sz w:val="24"/>
          <w:szCs w:val="24"/>
        </w:rPr>
        <w:t>Segundo Correia</w:t>
      </w:r>
      <w:r w:rsidR="008A6ACE" w:rsidRPr="00AB7530">
        <w:rPr>
          <w:rFonts w:ascii="Times New Roman" w:hAnsi="Times New Roman" w:cs="Times New Roman"/>
          <w:color w:val="000000" w:themeColor="text1"/>
          <w:sz w:val="24"/>
          <w:szCs w:val="24"/>
        </w:rPr>
        <w:t xml:space="preserve"> (2011)</w:t>
      </w:r>
      <w:r w:rsidR="009044F9" w:rsidRPr="00AB7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ac</w:t>
      </w:r>
      <w:r w:rsidR="008A6ACE" w:rsidRPr="00AB7530">
        <w:rPr>
          <w:rFonts w:ascii="Times New Roman" w:hAnsi="Times New Roman" w:cs="Times New Roman"/>
          <w:color w:val="000000" w:themeColor="text1"/>
          <w:sz w:val="24"/>
          <w:szCs w:val="24"/>
        </w:rPr>
        <w:t>ção</w:t>
      </w:r>
      <w:proofErr w:type="spellEnd"/>
      <w:r w:rsidR="008A6ACE" w:rsidRPr="00AB7530">
        <w:rPr>
          <w:rFonts w:ascii="Times New Roman" w:hAnsi="Times New Roman" w:cs="Times New Roman"/>
          <w:color w:val="000000" w:themeColor="text1"/>
          <w:sz w:val="24"/>
          <w:szCs w:val="24"/>
        </w:rPr>
        <w:t xml:space="preserve"> pessoal foi um dos primeiros </w:t>
      </w:r>
      <w:proofErr w:type="spellStart"/>
      <w:r w:rsidR="008A6ACE" w:rsidRPr="00AB7530">
        <w:rPr>
          <w:rFonts w:ascii="Times New Roman" w:hAnsi="Times New Roman" w:cs="Times New Roman"/>
          <w:color w:val="000000" w:themeColor="text1"/>
          <w:sz w:val="24"/>
          <w:szCs w:val="24"/>
        </w:rPr>
        <w:t>objecto</w:t>
      </w:r>
      <w:proofErr w:type="spellEnd"/>
      <w:r w:rsidR="008A6ACE" w:rsidRPr="00AB7530">
        <w:rPr>
          <w:rFonts w:ascii="Times New Roman" w:hAnsi="Times New Roman" w:cs="Times New Roman"/>
          <w:color w:val="000000" w:themeColor="text1"/>
          <w:sz w:val="24"/>
          <w:szCs w:val="24"/>
        </w:rPr>
        <w:t xml:space="preserve"> de análise pelas teorias do jornalismo. [...] Recorreu-se deste modo ao conceito de </w:t>
      </w:r>
      <w:proofErr w:type="spellStart"/>
      <w:r w:rsidR="008A6ACE" w:rsidRPr="00AB7530">
        <w:rPr>
          <w:rFonts w:ascii="Times New Roman" w:hAnsi="Times New Roman" w:cs="Times New Roman"/>
          <w:i/>
          <w:color w:val="000000" w:themeColor="text1"/>
          <w:sz w:val="24"/>
          <w:szCs w:val="24"/>
        </w:rPr>
        <w:t>gatekeeper</w:t>
      </w:r>
      <w:proofErr w:type="spellEnd"/>
      <w:r w:rsidR="008A6ACE" w:rsidRPr="00AB7530">
        <w:rPr>
          <w:rStyle w:val="Refdenotaderodap"/>
          <w:rFonts w:ascii="Times New Roman" w:hAnsi="Times New Roman" w:cs="Times New Roman"/>
          <w:i/>
          <w:color w:val="000000" w:themeColor="text1"/>
          <w:sz w:val="24"/>
          <w:szCs w:val="24"/>
        </w:rPr>
        <w:footnoteReference w:id="3"/>
      </w:r>
      <w:r w:rsidR="008A6ACE" w:rsidRPr="00AB7530">
        <w:rPr>
          <w:rFonts w:ascii="Times New Roman" w:hAnsi="Times New Roman" w:cs="Times New Roman"/>
          <w:i/>
          <w:color w:val="000000" w:themeColor="text1"/>
          <w:sz w:val="24"/>
          <w:szCs w:val="24"/>
        </w:rPr>
        <w:t xml:space="preserve"> </w:t>
      </w:r>
      <w:r w:rsidR="008A6ACE" w:rsidRPr="00AB7530">
        <w:rPr>
          <w:rFonts w:ascii="Times New Roman" w:hAnsi="Times New Roman" w:cs="Times New Roman"/>
          <w:color w:val="000000" w:themeColor="text1"/>
          <w:sz w:val="24"/>
          <w:szCs w:val="24"/>
        </w:rPr>
        <w:t xml:space="preserve">desenvolvido por Kurt Lewin” (CORREIA, 2011, p.79). </w:t>
      </w:r>
      <w:r w:rsidR="00FA67E4" w:rsidRPr="00AB7530">
        <w:rPr>
          <w:rFonts w:ascii="Times New Roman" w:hAnsi="Times New Roman" w:cs="Times New Roman"/>
          <w:color w:val="000000" w:themeColor="text1"/>
          <w:sz w:val="24"/>
          <w:szCs w:val="24"/>
        </w:rPr>
        <w:t xml:space="preserve"> </w:t>
      </w:r>
      <w:r w:rsidR="00516BC9" w:rsidRPr="00AB7530">
        <w:rPr>
          <w:rFonts w:ascii="Times New Roman" w:hAnsi="Times New Roman" w:cs="Times New Roman"/>
          <w:color w:val="000000" w:themeColor="text1"/>
          <w:sz w:val="24"/>
          <w:szCs w:val="24"/>
        </w:rPr>
        <w:t>Essa seleção</w:t>
      </w:r>
      <w:r w:rsidR="007244CB" w:rsidRPr="00AB7530">
        <w:rPr>
          <w:rFonts w:ascii="Times New Roman" w:hAnsi="Times New Roman" w:cs="Times New Roman"/>
          <w:color w:val="000000" w:themeColor="text1"/>
          <w:sz w:val="24"/>
          <w:szCs w:val="24"/>
        </w:rPr>
        <w:t xml:space="preserve"> </w:t>
      </w:r>
      <w:r w:rsidR="00516BC9" w:rsidRPr="00AB7530">
        <w:rPr>
          <w:rFonts w:ascii="Times New Roman" w:hAnsi="Times New Roman" w:cs="Times New Roman"/>
          <w:color w:val="000000" w:themeColor="text1"/>
          <w:sz w:val="24"/>
          <w:szCs w:val="24"/>
        </w:rPr>
        <w:t>ajuda</w:t>
      </w:r>
      <w:r w:rsidR="0037107E">
        <w:rPr>
          <w:rFonts w:ascii="Times New Roman" w:hAnsi="Times New Roman" w:cs="Times New Roman"/>
          <w:color w:val="000000" w:themeColor="text1"/>
          <w:sz w:val="24"/>
          <w:szCs w:val="24"/>
        </w:rPr>
        <w:t xml:space="preserve"> no tratamento que a notí</w:t>
      </w:r>
      <w:r w:rsidR="007244CB" w:rsidRPr="00AB7530">
        <w:rPr>
          <w:rFonts w:ascii="Times New Roman" w:hAnsi="Times New Roman" w:cs="Times New Roman"/>
          <w:color w:val="000000" w:themeColor="text1"/>
          <w:sz w:val="24"/>
          <w:szCs w:val="24"/>
        </w:rPr>
        <w:t xml:space="preserve">cia </w:t>
      </w:r>
      <w:r w:rsidR="008479B6" w:rsidRPr="00AB7530">
        <w:rPr>
          <w:rFonts w:ascii="Times New Roman" w:hAnsi="Times New Roman" w:cs="Times New Roman"/>
          <w:color w:val="000000" w:themeColor="text1"/>
          <w:sz w:val="24"/>
          <w:szCs w:val="24"/>
        </w:rPr>
        <w:t>passa a ter,</w:t>
      </w:r>
      <w:r w:rsidR="00424373" w:rsidRPr="00AB7530">
        <w:rPr>
          <w:rFonts w:ascii="Times New Roman" w:hAnsi="Times New Roman" w:cs="Times New Roman"/>
          <w:color w:val="000000" w:themeColor="text1"/>
          <w:sz w:val="24"/>
          <w:szCs w:val="24"/>
        </w:rPr>
        <w:t xml:space="preserve"> não </w:t>
      </w:r>
      <w:r w:rsidR="008479B6" w:rsidRPr="00AB7530">
        <w:rPr>
          <w:rFonts w:ascii="Times New Roman" w:hAnsi="Times New Roman" w:cs="Times New Roman"/>
          <w:color w:val="000000" w:themeColor="text1"/>
          <w:sz w:val="24"/>
          <w:szCs w:val="24"/>
        </w:rPr>
        <w:t>somente para</w:t>
      </w:r>
      <w:r w:rsidR="00424373" w:rsidRPr="00AB7530">
        <w:rPr>
          <w:rFonts w:ascii="Times New Roman" w:hAnsi="Times New Roman" w:cs="Times New Roman"/>
          <w:color w:val="000000" w:themeColor="text1"/>
          <w:sz w:val="24"/>
          <w:szCs w:val="24"/>
        </w:rPr>
        <w:t xml:space="preserve"> quem </w:t>
      </w:r>
      <w:r w:rsidR="008479B6" w:rsidRPr="00AB7530">
        <w:rPr>
          <w:rFonts w:ascii="Times New Roman" w:hAnsi="Times New Roman" w:cs="Times New Roman"/>
          <w:color w:val="000000" w:themeColor="text1"/>
          <w:sz w:val="24"/>
          <w:szCs w:val="24"/>
        </w:rPr>
        <w:t>produz</w:t>
      </w:r>
      <w:r w:rsidR="00424373" w:rsidRPr="00AB7530">
        <w:rPr>
          <w:rFonts w:ascii="Times New Roman" w:hAnsi="Times New Roman" w:cs="Times New Roman"/>
          <w:color w:val="000000" w:themeColor="text1"/>
          <w:sz w:val="24"/>
          <w:szCs w:val="24"/>
        </w:rPr>
        <w:t xml:space="preserve">, mas também </w:t>
      </w:r>
      <w:r w:rsidR="00CE21BD" w:rsidRPr="00AB7530">
        <w:rPr>
          <w:rFonts w:ascii="Times New Roman" w:hAnsi="Times New Roman" w:cs="Times New Roman"/>
          <w:color w:val="000000" w:themeColor="text1"/>
          <w:sz w:val="24"/>
          <w:szCs w:val="24"/>
        </w:rPr>
        <w:t>para quem</w:t>
      </w:r>
      <w:r w:rsidR="00424373" w:rsidRPr="00AB7530">
        <w:rPr>
          <w:rFonts w:ascii="Times New Roman" w:hAnsi="Times New Roman" w:cs="Times New Roman"/>
          <w:color w:val="000000" w:themeColor="text1"/>
          <w:sz w:val="24"/>
          <w:szCs w:val="24"/>
        </w:rPr>
        <w:t xml:space="preserve"> recebe o conteúdo</w:t>
      </w:r>
      <w:r w:rsidR="00C82BE9" w:rsidRPr="00AB7530">
        <w:rPr>
          <w:rFonts w:ascii="Times New Roman" w:hAnsi="Times New Roman" w:cs="Times New Roman"/>
          <w:color w:val="000000" w:themeColor="text1"/>
          <w:sz w:val="24"/>
          <w:szCs w:val="24"/>
        </w:rPr>
        <w:t xml:space="preserve"> final</w:t>
      </w:r>
      <w:r w:rsidR="00424373" w:rsidRPr="00AB7530">
        <w:rPr>
          <w:rFonts w:ascii="Times New Roman" w:hAnsi="Times New Roman" w:cs="Times New Roman"/>
          <w:color w:val="000000" w:themeColor="text1"/>
          <w:sz w:val="24"/>
          <w:szCs w:val="24"/>
        </w:rPr>
        <w:t xml:space="preserve">. </w:t>
      </w:r>
      <w:r w:rsidR="009C27BA" w:rsidRPr="00AB7530">
        <w:rPr>
          <w:rFonts w:ascii="Times New Roman" w:hAnsi="Times New Roman" w:cs="Times New Roman"/>
          <w:color w:val="000000" w:themeColor="text1"/>
          <w:sz w:val="24"/>
          <w:szCs w:val="24"/>
        </w:rPr>
        <w:t xml:space="preserve">Outro fator para o critério de </w:t>
      </w:r>
      <w:proofErr w:type="spellStart"/>
      <w:r w:rsidR="009C27BA" w:rsidRPr="00AB7530">
        <w:rPr>
          <w:rFonts w:ascii="Times New Roman" w:hAnsi="Times New Roman" w:cs="Times New Roman"/>
          <w:color w:val="000000" w:themeColor="text1"/>
          <w:sz w:val="24"/>
          <w:szCs w:val="24"/>
        </w:rPr>
        <w:t>noticiabilidade</w:t>
      </w:r>
      <w:proofErr w:type="spellEnd"/>
      <w:r w:rsidR="009C27BA" w:rsidRPr="00AB7530">
        <w:rPr>
          <w:rFonts w:ascii="Times New Roman" w:hAnsi="Times New Roman" w:cs="Times New Roman"/>
          <w:color w:val="000000" w:themeColor="text1"/>
          <w:sz w:val="24"/>
          <w:szCs w:val="24"/>
        </w:rPr>
        <w:t xml:space="preserve"> é a </w:t>
      </w:r>
      <w:r w:rsidR="00FB7D00" w:rsidRPr="00AB7530">
        <w:rPr>
          <w:rFonts w:ascii="Times New Roman" w:hAnsi="Times New Roman" w:cs="Times New Roman"/>
          <w:color w:val="000000" w:themeColor="text1"/>
          <w:sz w:val="24"/>
          <w:szCs w:val="24"/>
        </w:rPr>
        <w:t>constatação de que não há espaços de sobra nos veículos informativos para publicação ou veiculação d</w:t>
      </w:r>
      <w:r w:rsidR="009C27BA" w:rsidRPr="00AB7530">
        <w:rPr>
          <w:rFonts w:ascii="Times New Roman" w:hAnsi="Times New Roman" w:cs="Times New Roman"/>
          <w:color w:val="000000" w:themeColor="text1"/>
          <w:sz w:val="24"/>
          <w:szCs w:val="24"/>
        </w:rPr>
        <w:t>e</w:t>
      </w:r>
      <w:r w:rsidR="00FB7D00" w:rsidRPr="00AB7530">
        <w:rPr>
          <w:rFonts w:ascii="Times New Roman" w:hAnsi="Times New Roman" w:cs="Times New Roman"/>
          <w:color w:val="000000" w:themeColor="text1"/>
          <w:sz w:val="24"/>
          <w:szCs w:val="24"/>
        </w:rPr>
        <w:t xml:space="preserve"> </w:t>
      </w:r>
      <w:r w:rsidR="009C27BA" w:rsidRPr="00AB7530">
        <w:rPr>
          <w:rFonts w:ascii="Times New Roman" w:hAnsi="Times New Roman" w:cs="Times New Roman"/>
          <w:color w:val="000000" w:themeColor="text1"/>
          <w:sz w:val="24"/>
          <w:szCs w:val="24"/>
        </w:rPr>
        <w:t xml:space="preserve">uma </w:t>
      </w:r>
      <w:r w:rsidR="00FB7D00" w:rsidRPr="00AB7530">
        <w:rPr>
          <w:rFonts w:ascii="Times New Roman" w:hAnsi="Times New Roman" w:cs="Times New Roman"/>
          <w:color w:val="000000" w:themeColor="text1"/>
          <w:sz w:val="24"/>
          <w:szCs w:val="24"/>
        </w:rPr>
        <w:t xml:space="preserve">infinidade </w:t>
      </w:r>
      <w:r w:rsidR="00FB7D00" w:rsidRPr="00AB7530">
        <w:rPr>
          <w:rFonts w:ascii="Times New Roman" w:hAnsi="Times New Roman" w:cs="Times New Roman"/>
          <w:color w:val="000000" w:themeColor="text1"/>
          <w:sz w:val="24"/>
          <w:szCs w:val="24"/>
        </w:rPr>
        <w:lastRenderedPageBreak/>
        <w:t>de acontecimentos</w:t>
      </w:r>
      <w:r w:rsidR="009C27BA" w:rsidRPr="00AB7530">
        <w:rPr>
          <w:rFonts w:ascii="Times New Roman" w:hAnsi="Times New Roman" w:cs="Times New Roman"/>
          <w:color w:val="000000" w:themeColor="text1"/>
          <w:sz w:val="24"/>
          <w:szCs w:val="24"/>
        </w:rPr>
        <w:t>,</w:t>
      </w:r>
      <w:r w:rsidR="005115FC" w:rsidRPr="00AB7530">
        <w:rPr>
          <w:rFonts w:ascii="Times New Roman" w:hAnsi="Times New Roman" w:cs="Times New Roman"/>
          <w:color w:val="000000" w:themeColor="text1"/>
          <w:sz w:val="24"/>
          <w:szCs w:val="24"/>
        </w:rPr>
        <w:t xml:space="preserve"> </w:t>
      </w:r>
      <w:r w:rsidR="009C27BA" w:rsidRPr="00AB7530">
        <w:rPr>
          <w:rFonts w:ascii="Times New Roman" w:hAnsi="Times New Roman" w:cs="Times New Roman"/>
          <w:color w:val="000000" w:themeColor="text1"/>
          <w:sz w:val="24"/>
          <w:szCs w:val="24"/>
        </w:rPr>
        <w:t xml:space="preserve">torna-se </w:t>
      </w:r>
      <w:r w:rsidR="005115FC" w:rsidRPr="00AB7530">
        <w:rPr>
          <w:rFonts w:ascii="Times New Roman" w:hAnsi="Times New Roman" w:cs="Times New Roman"/>
          <w:color w:val="000000" w:themeColor="text1"/>
          <w:sz w:val="24"/>
          <w:szCs w:val="24"/>
        </w:rPr>
        <w:t xml:space="preserve">necessário </w:t>
      </w:r>
      <w:r w:rsidR="009C27BA" w:rsidRPr="00AB7530">
        <w:rPr>
          <w:rFonts w:ascii="Times New Roman" w:hAnsi="Times New Roman" w:cs="Times New Roman"/>
          <w:color w:val="000000" w:themeColor="text1"/>
          <w:sz w:val="24"/>
          <w:szCs w:val="24"/>
        </w:rPr>
        <w:t xml:space="preserve">o </w:t>
      </w:r>
      <w:r w:rsidR="005115FC" w:rsidRPr="00AB7530">
        <w:rPr>
          <w:rFonts w:ascii="Times New Roman" w:hAnsi="Times New Roman" w:cs="Times New Roman"/>
          <w:color w:val="000000" w:themeColor="text1"/>
          <w:sz w:val="24"/>
          <w:szCs w:val="24"/>
        </w:rPr>
        <w:t>valor-notícia e a seleção da notícia</w:t>
      </w:r>
      <w:r w:rsidR="005115FC" w:rsidRPr="00AB7530">
        <w:rPr>
          <w:rStyle w:val="Refdenotaderodap"/>
          <w:rFonts w:ascii="Times New Roman" w:hAnsi="Times New Roman" w:cs="Times New Roman"/>
          <w:color w:val="000000" w:themeColor="text1"/>
          <w:sz w:val="24"/>
          <w:szCs w:val="24"/>
        </w:rPr>
        <w:footnoteReference w:id="4"/>
      </w:r>
      <w:r w:rsidR="009C27BA" w:rsidRPr="00AB7530">
        <w:rPr>
          <w:rFonts w:ascii="Times New Roman" w:hAnsi="Times New Roman" w:cs="Times New Roman"/>
          <w:color w:val="000000" w:themeColor="text1"/>
          <w:sz w:val="24"/>
          <w:szCs w:val="24"/>
        </w:rPr>
        <w:t xml:space="preserve"> </w:t>
      </w:r>
      <w:r w:rsidR="00C82BE9" w:rsidRPr="00AB7530">
        <w:rPr>
          <w:rFonts w:ascii="Times New Roman" w:hAnsi="Times New Roman" w:cs="Times New Roman"/>
          <w:color w:val="000000" w:themeColor="text1"/>
          <w:sz w:val="24"/>
          <w:szCs w:val="24"/>
        </w:rPr>
        <w:t xml:space="preserve">que vão </w:t>
      </w:r>
      <w:r w:rsidR="009C27BA" w:rsidRPr="00AB7530">
        <w:rPr>
          <w:rFonts w:ascii="Times New Roman" w:hAnsi="Times New Roman" w:cs="Times New Roman"/>
          <w:color w:val="000000" w:themeColor="text1"/>
          <w:sz w:val="24"/>
          <w:szCs w:val="24"/>
        </w:rPr>
        <w:t xml:space="preserve">priorizar </w:t>
      </w:r>
      <w:r w:rsidR="000D4710" w:rsidRPr="00AB7530">
        <w:rPr>
          <w:rFonts w:ascii="Times New Roman" w:hAnsi="Times New Roman" w:cs="Times New Roman"/>
          <w:color w:val="000000" w:themeColor="text1"/>
          <w:sz w:val="24"/>
          <w:szCs w:val="24"/>
        </w:rPr>
        <w:t>n</w:t>
      </w:r>
      <w:r w:rsidR="009C27BA" w:rsidRPr="00AB7530">
        <w:rPr>
          <w:rFonts w:ascii="Times New Roman" w:hAnsi="Times New Roman" w:cs="Times New Roman"/>
          <w:color w:val="000000" w:themeColor="text1"/>
          <w:sz w:val="24"/>
          <w:szCs w:val="24"/>
        </w:rPr>
        <w:t>o tratamento</w:t>
      </w:r>
      <w:r w:rsidR="006B149E" w:rsidRPr="00AB7530">
        <w:rPr>
          <w:rStyle w:val="Refdenotaderodap"/>
          <w:rFonts w:ascii="Times New Roman" w:hAnsi="Times New Roman" w:cs="Times New Roman"/>
          <w:color w:val="000000" w:themeColor="text1"/>
          <w:sz w:val="24"/>
          <w:szCs w:val="24"/>
        </w:rPr>
        <w:footnoteReference w:id="5"/>
      </w:r>
      <w:r w:rsidR="009C27BA" w:rsidRPr="00AB7530">
        <w:rPr>
          <w:rFonts w:ascii="Times New Roman" w:hAnsi="Times New Roman" w:cs="Times New Roman"/>
          <w:color w:val="000000" w:themeColor="text1"/>
          <w:sz w:val="24"/>
          <w:szCs w:val="24"/>
        </w:rPr>
        <w:t xml:space="preserve"> dos fatos</w:t>
      </w:r>
      <w:r w:rsidR="005115FC" w:rsidRPr="00AB7530">
        <w:rPr>
          <w:rFonts w:ascii="Times New Roman" w:hAnsi="Times New Roman" w:cs="Times New Roman"/>
          <w:color w:val="000000" w:themeColor="text1"/>
          <w:sz w:val="24"/>
          <w:szCs w:val="24"/>
        </w:rPr>
        <w:t>.</w:t>
      </w:r>
      <w:r w:rsidR="00516BC9" w:rsidRPr="00AB7530">
        <w:rPr>
          <w:rFonts w:ascii="Times New Roman" w:hAnsi="Times New Roman" w:cs="Times New Roman"/>
          <w:color w:val="000000" w:themeColor="text1"/>
          <w:sz w:val="24"/>
          <w:szCs w:val="24"/>
        </w:rPr>
        <w:t xml:space="preserve"> </w:t>
      </w:r>
    </w:p>
    <w:p w:rsidR="00ED6232" w:rsidRDefault="00436AEA" w:rsidP="00C37B35">
      <w:pPr>
        <w:spacing w:after="0" w:line="360" w:lineRule="auto"/>
        <w:ind w:right="-567" w:firstLine="1134"/>
        <w:jc w:val="both"/>
        <w:rPr>
          <w:rFonts w:ascii="Times New Roman" w:hAnsi="Times New Roman" w:cs="Times New Roman"/>
          <w:color w:val="000000" w:themeColor="text1"/>
          <w:sz w:val="24"/>
          <w:szCs w:val="24"/>
        </w:rPr>
      </w:pPr>
      <w:r w:rsidRPr="00AB7530">
        <w:rPr>
          <w:rFonts w:ascii="Times New Roman" w:hAnsi="Times New Roman" w:cs="Times New Roman"/>
          <w:color w:val="000000" w:themeColor="text1"/>
          <w:sz w:val="24"/>
          <w:szCs w:val="24"/>
        </w:rPr>
        <w:t>A Chacina de Unaí</w:t>
      </w:r>
      <w:r w:rsidRPr="00AB7530">
        <w:rPr>
          <w:rStyle w:val="Refdenotaderodap"/>
          <w:rFonts w:ascii="Times New Roman" w:hAnsi="Times New Roman" w:cs="Times New Roman"/>
          <w:color w:val="000000" w:themeColor="text1"/>
          <w:sz w:val="24"/>
          <w:szCs w:val="24"/>
        </w:rPr>
        <w:footnoteReference w:id="6"/>
      </w:r>
      <w:r w:rsidR="000129E6" w:rsidRPr="00AB7530">
        <w:rPr>
          <w:rFonts w:ascii="Times New Roman" w:hAnsi="Times New Roman" w:cs="Times New Roman"/>
          <w:color w:val="000000" w:themeColor="text1"/>
          <w:sz w:val="24"/>
          <w:szCs w:val="24"/>
        </w:rPr>
        <w:t xml:space="preserve"> ganh</w:t>
      </w:r>
      <w:r w:rsidR="00227762" w:rsidRPr="00AB7530">
        <w:rPr>
          <w:rFonts w:ascii="Times New Roman" w:hAnsi="Times New Roman" w:cs="Times New Roman"/>
          <w:color w:val="000000" w:themeColor="text1"/>
          <w:sz w:val="24"/>
          <w:szCs w:val="24"/>
        </w:rPr>
        <w:t>a</w:t>
      </w:r>
      <w:r w:rsidR="0076265D" w:rsidRPr="00AB7530">
        <w:rPr>
          <w:rFonts w:ascii="Times New Roman" w:hAnsi="Times New Roman" w:cs="Times New Roman"/>
          <w:color w:val="000000" w:themeColor="text1"/>
          <w:sz w:val="24"/>
          <w:szCs w:val="24"/>
        </w:rPr>
        <w:t xml:space="preserve"> vi</w:t>
      </w:r>
      <w:r w:rsidR="00C82BE9" w:rsidRPr="00AB7530">
        <w:rPr>
          <w:rFonts w:ascii="Times New Roman" w:hAnsi="Times New Roman" w:cs="Times New Roman"/>
          <w:color w:val="000000" w:themeColor="text1"/>
          <w:sz w:val="24"/>
          <w:szCs w:val="24"/>
        </w:rPr>
        <w:t>sibilidade por diversos fatores</w:t>
      </w:r>
      <w:r w:rsidR="00227762" w:rsidRPr="00AB7530">
        <w:rPr>
          <w:rFonts w:ascii="Times New Roman" w:hAnsi="Times New Roman" w:cs="Times New Roman"/>
          <w:color w:val="000000" w:themeColor="text1"/>
          <w:sz w:val="24"/>
          <w:szCs w:val="24"/>
        </w:rPr>
        <w:t xml:space="preserve"> intrínsecos que não era comum nos demais acontecimento</w:t>
      </w:r>
      <w:r w:rsidR="00C82BE9" w:rsidRPr="00AB7530">
        <w:rPr>
          <w:rFonts w:ascii="Times New Roman" w:hAnsi="Times New Roman" w:cs="Times New Roman"/>
          <w:color w:val="000000" w:themeColor="text1"/>
          <w:sz w:val="24"/>
          <w:szCs w:val="24"/>
        </w:rPr>
        <w:t>,</w:t>
      </w:r>
      <w:r w:rsidR="0076265D" w:rsidRPr="00AB7530">
        <w:rPr>
          <w:rFonts w:ascii="Times New Roman" w:hAnsi="Times New Roman" w:cs="Times New Roman"/>
          <w:color w:val="000000" w:themeColor="text1"/>
          <w:sz w:val="24"/>
          <w:szCs w:val="24"/>
        </w:rPr>
        <w:t xml:space="preserve"> </w:t>
      </w:r>
      <w:r w:rsidR="00227762" w:rsidRPr="00AB7530">
        <w:rPr>
          <w:rFonts w:ascii="Times New Roman" w:hAnsi="Times New Roman" w:cs="Times New Roman"/>
          <w:color w:val="000000" w:themeColor="text1"/>
          <w:sz w:val="24"/>
          <w:szCs w:val="24"/>
        </w:rPr>
        <w:t>antes eram apenas os trabalhadores braçais as vítimas. Quando as vítimas passam a ser que</w:t>
      </w:r>
      <w:r w:rsidR="00ED6232">
        <w:rPr>
          <w:rFonts w:ascii="Times New Roman" w:hAnsi="Times New Roman" w:cs="Times New Roman"/>
          <w:color w:val="000000" w:themeColor="text1"/>
          <w:sz w:val="24"/>
          <w:szCs w:val="24"/>
        </w:rPr>
        <w:t>m</w:t>
      </w:r>
      <w:r w:rsidR="00227762" w:rsidRPr="00AB7530">
        <w:rPr>
          <w:rFonts w:ascii="Times New Roman" w:hAnsi="Times New Roman" w:cs="Times New Roman"/>
          <w:color w:val="000000" w:themeColor="text1"/>
          <w:sz w:val="24"/>
          <w:szCs w:val="24"/>
        </w:rPr>
        <w:t xml:space="preserve"> fiscalizava</w:t>
      </w:r>
      <w:r w:rsidR="00ED6232">
        <w:rPr>
          <w:rFonts w:ascii="Times New Roman" w:hAnsi="Times New Roman" w:cs="Times New Roman"/>
          <w:color w:val="000000" w:themeColor="text1"/>
          <w:sz w:val="24"/>
          <w:szCs w:val="24"/>
        </w:rPr>
        <w:t xml:space="preserve"> a escravidão,</w:t>
      </w:r>
      <w:r w:rsidR="00227762" w:rsidRPr="00AB7530">
        <w:rPr>
          <w:rFonts w:ascii="Times New Roman" w:hAnsi="Times New Roman" w:cs="Times New Roman"/>
          <w:color w:val="000000" w:themeColor="text1"/>
          <w:sz w:val="24"/>
          <w:szCs w:val="24"/>
        </w:rPr>
        <w:t xml:space="preserve"> há uma reviravolta na maneira de lidar com o problema, pois, </w:t>
      </w:r>
      <w:r w:rsidR="000D4710" w:rsidRPr="00AB7530">
        <w:rPr>
          <w:rFonts w:ascii="Times New Roman" w:hAnsi="Times New Roman" w:cs="Times New Roman"/>
          <w:color w:val="000000" w:themeColor="text1"/>
          <w:sz w:val="24"/>
          <w:szCs w:val="24"/>
        </w:rPr>
        <w:t xml:space="preserve">o fato envolveu mortes, </w:t>
      </w:r>
      <w:r w:rsidR="0076265D" w:rsidRPr="00AB7530">
        <w:rPr>
          <w:rFonts w:ascii="Times New Roman" w:hAnsi="Times New Roman" w:cs="Times New Roman"/>
          <w:color w:val="000000" w:themeColor="text1"/>
          <w:sz w:val="24"/>
          <w:szCs w:val="24"/>
        </w:rPr>
        <w:t xml:space="preserve">as vítimas </w:t>
      </w:r>
      <w:r w:rsidR="00CE21BD" w:rsidRPr="00AB7530">
        <w:rPr>
          <w:rFonts w:ascii="Times New Roman" w:hAnsi="Times New Roman" w:cs="Times New Roman"/>
          <w:color w:val="000000" w:themeColor="text1"/>
          <w:sz w:val="24"/>
          <w:szCs w:val="24"/>
        </w:rPr>
        <w:t>eram</w:t>
      </w:r>
      <w:r w:rsidR="0076265D" w:rsidRPr="00AB7530">
        <w:rPr>
          <w:rFonts w:ascii="Times New Roman" w:hAnsi="Times New Roman" w:cs="Times New Roman"/>
          <w:color w:val="000000" w:themeColor="text1"/>
          <w:sz w:val="24"/>
          <w:szCs w:val="24"/>
        </w:rPr>
        <w:t xml:space="preserve"> </w:t>
      </w:r>
      <w:r w:rsidR="00CE21BD" w:rsidRPr="00AB7530">
        <w:rPr>
          <w:rFonts w:ascii="Times New Roman" w:hAnsi="Times New Roman" w:cs="Times New Roman"/>
          <w:color w:val="000000" w:themeColor="text1"/>
          <w:sz w:val="24"/>
          <w:szCs w:val="24"/>
        </w:rPr>
        <w:t>agentes da justiça do trabalho</w:t>
      </w:r>
      <w:r w:rsidR="00D644C5" w:rsidRPr="00AB7530">
        <w:rPr>
          <w:rFonts w:ascii="Times New Roman" w:hAnsi="Times New Roman" w:cs="Times New Roman"/>
          <w:color w:val="000000" w:themeColor="text1"/>
          <w:sz w:val="24"/>
          <w:szCs w:val="24"/>
        </w:rPr>
        <w:t xml:space="preserve">, e, isso </w:t>
      </w:r>
      <w:r w:rsidR="0076265D" w:rsidRPr="00AB7530">
        <w:rPr>
          <w:rFonts w:ascii="Times New Roman" w:hAnsi="Times New Roman" w:cs="Times New Roman"/>
          <w:color w:val="000000" w:themeColor="text1"/>
          <w:sz w:val="24"/>
          <w:szCs w:val="24"/>
        </w:rPr>
        <w:t xml:space="preserve">chamou a atenção das autoridades </w:t>
      </w:r>
      <w:r w:rsidR="000129E6" w:rsidRPr="00AB7530">
        <w:rPr>
          <w:rFonts w:ascii="Times New Roman" w:hAnsi="Times New Roman" w:cs="Times New Roman"/>
          <w:color w:val="000000" w:themeColor="text1"/>
          <w:sz w:val="24"/>
          <w:szCs w:val="24"/>
        </w:rPr>
        <w:t>brasileiras</w:t>
      </w:r>
      <w:r w:rsidR="00D644C5" w:rsidRPr="00AB7530">
        <w:rPr>
          <w:rFonts w:ascii="Times New Roman" w:hAnsi="Times New Roman" w:cs="Times New Roman"/>
          <w:color w:val="000000" w:themeColor="text1"/>
          <w:sz w:val="24"/>
          <w:szCs w:val="24"/>
        </w:rPr>
        <w:t xml:space="preserve"> e</w:t>
      </w:r>
      <w:r w:rsidR="0076265D" w:rsidRPr="00AB7530">
        <w:rPr>
          <w:rFonts w:ascii="Times New Roman" w:hAnsi="Times New Roman" w:cs="Times New Roman"/>
          <w:color w:val="000000" w:themeColor="text1"/>
          <w:sz w:val="24"/>
          <w:szCs w:val="24"/>
        </w:rPr>
        <w:t xml:space="preserve"> dos órgãos internacionais</w:t>
      </w:r>
      <w:r w:rsidR="00D644C5" w:rsidRPr="00AB7530">
        <w:rPr>
          <w:rFonts w:ascii="Times New Roman" w:hAnsi="Times New Roman" w:cs="Times New Roman"/>
          <w:color w:val="000000" w:themeColor="text1"/>
          <w:sz w:val="24"/>
          <w:szCs w:val="24"/>
        </w:rPr>
        <w:t xml:space="preserve"> do trabalho</w:t>
      </w:r>
      <w:r w:rsidR="0076265D" w:rsidRPr="00AB7530">
        <w:rPr>
          <w:rFonts w:ascii="Times New Roman" w:hAnsi="Times New Roman" w:cs="Times New Roman"/>
          <w:color w:val="000000" w:themeColor="text1"/>
          <w:sz w:val="24"/>
          <w:szCs w:val="24"/>
        </w:rPr>
        <w:t xml:space="preserve">. </w:t>
      </w:r>
      <w:r w:rsidR="0023644A" w:rsidRPr="00AB7530">
        <w:rPr>
          <w:rFonts w:ascii="Times New Roman" w:hAnsi="Times New Roman" w:cs="Times New Roman"/>
          <w:color w:val="000000" w:themeColor="text1"/>
          <w:sz w:val="24"/>
          <w:szCs w:val="24"/>
        </w:rPr>
        <w:t xml:space="preserve">Ao envolver personagens não comuns no acontecido, </w:t>
      </w:r>
      <w:r w:rsidR="00ED6232">
        <w:rPr>
          <w:rFonts w:ascii="Times New Roman" w:hAnsi="Times New Roman" w:cs="Times New Roman"/>
          <w:color w:val="000000" w:themeColor="text1"/>
          <w:sz w:val="24"/>
          <w:szCs w:val="24"/>
        </w:rPr>
        <w:t xml:space="preserve">consegue </w:t>
      </w:r>
      <w:r w:rsidR="0023644A" w:rsidRPr="00AB7530">
        <w:rPr>
          <w:rFonts w:ascii="Times New Roman" w:hAnsi="Times New Roman" w:cs="Times New Roman"/>
          <w:color w:val="000000" w:themeColor="text1"/>
          <w:sz w:val="24"/>
          <w:szCs w:val="24"/>
        </w:rPr>
        <w:t>atrai</w:t>
      </w:r>
      <w:r w:rsidR="00ED6232">
        <w:rPr>
          <w:rFonts w:ascii="Times New Roman" w:hAnsi="Times New Roman" w:cs="Times New Roman"/>
          <w:color w:val="000000" w:themeColor="text1"/>
          <w:sz w:val="24"/>
          <w:szCs w:val="24"/>
        </w:rPr>
        <w:t>r</w:t>
      </w:r>
      <w:r w:rsidR="0023644A" w:rsidRPr="00AB7530">
        <w:rPr>
          <w:rFonts w:ascii="Times New Roman" w:hAnsi="Times New Roman" w:cs="Times New Roman"/>
          <w:color w:val="000000" w:themeColor="text1"/>
          <w:sz w:val="24"/>
          <w:szCs w:val="24"/>
        </w:rPr>
        <w:t xml:space="preserve"> </w:t>
      </w:r>
      <w:r w:rsidR="00ED6232">
        <w:rPr>
          <w:rFonts w:ascii="Times New Roman" w:hAnsi="Times New Roman" w:cs="Times New Roman"/>
          <w:color w:val="000000" w:themeColor="text1"/>
          <w:sz w:val="24"/>
          <w:szCs w:val="24"/>
        </w:rPr>
        <w:t xml:space="preserve">uma </w:t>
      </w:r>
      <w:r w:rsidR="0023644A" w:rsidRPr="00AB7530">
        <w:rPr>
          <w:rFonts w:ascii="Times New Roman" w:hAnsi="Times New Roman" w:cs="Times New Roman"/>
          <w:color w:val="000000" w:themeColor="text1"/>
          <w:sz w:val="24"/>
          <w:szCs w:val="24"/>
        </w:rPr>
        <w:t>visibilidade</w:t>
      </w:r>
      <w:r w:rsidR="00ED6232">
        <w:rPr>
          <w:rFonts w:ascii="Times New Roman" w:hAnsi="Times New Roman" w:cs="Times New Roman"/>
          <w:color w:val="000000" w:themeColor="text1"/>
          <w:sz w:val="24"/>
          <w:szCs w:val="24"/>
        </w:rPr>
        <w:t xml:space="preserve"> maior para o fato</w:t>
      </w:r>
      <w:r w:rsidR="0023644A" w:rsidRPr="00AB7530">
        <w:rPr>
          <w:rFonts w:ascii="Times New Roman" w:hAnsi="Times New Roman" w:cs="Times New Roman"/>
          <w:color w:val="000000" w:themeColor="text1"/>
          <w:sz w:val="24"/>
          <w:szCs w:val="24"/>
        </w:rPr>
        <w:t xml:space="preserve">. </w:t>
      </w:r>
      <w:r w:rsidR="0076265D" w:rsidRPr="00AB7530">
        <w:rPr>
          <w:rFonts w:ascii="Times New Roman" w:hAnsi="Times New Roman" w:cs="Times New Roman"/>
          <w:color w:val="000000" w:themeColor="text1"/>
          <w:sz w:val="24"/>
          <w:szCs w:val="24"/>
        </w:rPr>
        <w:t xml:space="preserve">Além de pautar os jornais, </w:t>
      </w:r>
      <w:r w:rsidR="00D644C5" w:rsidRPr="00AB7530">
        <w:rPr>
          <w:rFonts w:ascii="Times New Roman" w:hAnsi="Times New Roman" w:cs="Times New Roman"/>
          <w:color w:val="000000" w:themeColor="text1"/>
          <w:sz w:val="24"/>
          <w:szCs w:val="24"/>
        </w:rPr>
        <w:t xml:space="preserve">conseguiu </w:t>
      </w:r>
      <w:r w:rsidR="00DB125D" w:rsidRPr="00AB7530">
        <w:rPr>
          <w:rFonts w:ascii="Times New Roman" w:hAnsi="Times New Roman" w:cs="Times New Roman"/>
          <w:color w:val="000000" w:themeColor="text1"/>
          <w:sz w:val="24"/>
          <w:szCs w:val="24"/>
        </w:rPr>
        <w:t>sensibilizar</w:t>
      </w:r>
      <w:r w:rsidR="000129E6" w:rsidRPr="00AB7530">
        <w:rPr>
          <w:rFonts w:ascii="Times New Roman" w:hAnsi="Times New Roman" w:cs="Times New Roman"/>
          <w:color w:val="000000" w:themeColor="text1"/>
          <w:sz w:val="24"/>
          <w:szCs w:val="24"/>
        </w:rPr>
        <w:t xml:space="preserve"> representantes </w:t>
      </w:r>
      <w:r w:rsidR="00DB125D" w:rsidRPr="00AB7530">
        <w:rPr>
          <w:rFonts w:ascii="Times New Roman" w:hAnsi="Times New Roman" w:cs="Times New Roman"/>
          <w:color w:val="000000" w:themeColor="text1"/>
          <w:sz w:val="24"/>
          <w:szCs w:val="24"/>
        </w:rPr>
        <w:t xml:space="preserve">da esfera política. A relevância do </w:t>
      </w:r>
      <w:r w:rsidR="00ED6232">
        <w:rPr>
          <w:rFonts w:ascii="Times New Roman" w:hAnsi="Times New Roman" w:cs="Times New Roman"/>
          <w:color w:val="000000" w:themeColor="text1"/>
          <w:sz w:val="24"/>
          <w:szCs w:val="24"/>
        </w:rPr>
        <w:t>acontecimento</w:t>
      </w:r>
      <w:r w:rsidR="00DB125D" w:rsidRPr="00AB7530">
        <w:rPr>
          <w:rFonts w:ascii="Times New Roman" w:hAnsi="Times New Roman" w:cs="Times New Roman"/>
          <w:color w:val="000000" w:themeColor="text1"/>
          <w:sz w:val="24"/>
          <w:szCs w:val="24"/>
        </w:rPr>
        <w:t xml:space="preserve"> lev</w:t>
      </w:r>
      <w:r w:rsidR="00C82BE9" w:rsidRPr="00AB7530">
        <w:rPr>
          <w:rFonts w:ascii="Times New Roman" w:hAnsi="Times New Roman" w:cs="Times New Roman"/>
          <w:color w:val="000000" w:themeColor="text1"/>
          <w:sz w:val="24"/>
          <w:szCs w:val="24"/>
        </w:rPr>
        <w:t>ou</w:t>
      </w:r>
      <w:r w:rsidR="00DB125D" w:rsidRPr="00AB7530">
        <w:rPr>
          <w:rFonts w:ascii="Times New Roman" w:hAnsi="Times New Roman" w:cs="Times New Roman"/>
          <w:color w:val="000000" w:themeColor="text1"/>
          <w:sz w:val="24"/>
          <w:szCs w:val="24"/>
        </w:rPr>
        <w:t xml:space="preserve"> </w:t>
      </w:r>
      <w:r w:rsidR="00C82BE9" w:rsidRPr="00AB7530">
        <w:rPr>
          <w:rFonts w:ascii="Times New Roman" w:hAnsi="Times New Roman" w:cs="Times New Roman"/>
          <w:color w:val="000000" w:themeColor="text1"/>
          <w:sz w:val="24"/>
          <w:szCs w:val="24"/>
        </w:rPr>
        <w:t>à</w:t>
      </w:r>
      <w:r w:rsidR="00DB125D" w:rsidRPr="00AB7530">
        <w:rPr>
          <w:rFonts w:ascii="Times New Roman" w:hAnsi="Times New Roman" w:cs="Times New Roman"/>
          <w:color w:val="000000" w:themeColor="text1"/>
          <w:sz w:val="24"/>
          <w:szCs w:val="24"/>
        </w:rPr>
        <w:t xml:space="preserve"> criação </w:t>
      </w:r>
      <w:r w:rsidR="00D644C5" w:rsidRPr="00AB7530">
        <w:rPr>
          <w:rFonts w:ascii="Times New Roman" w:hAnsi="Times New Roman" w:cs="Times New Roman"/>
          <w:color w:val="000000" w:themeColor="text1"/>
          <w:sz w:val="24"/>
          <w:szCs w:val="24"/>
        </w:rPr>
        <w:t xml:space="preserve">de </w:t>
      </w:r>
      <w:r w:rsidR="00DB125D" w:rsidRPr="00AB7530">
        <w:rPr>
          <w:rFonts w:ascii="Times New Roman" w:hAnsi="Times New Roman" w:cs="Times New Roman"/>
          <w:color w:val="000000" w:themeColor="text1"/>
          <w:sz w:val="24"/>
          <w:szCs w:val="24"/>
        </w:rPr>
        <w:t xml:space="preserve">um projeto de </w:t>
      </w:r>
      <w:r w:rsidR="00D644C5" w:rsidRPr="00AB7530">
        <w:rPr>
          <w:rFonts w:ascii="Times New Roman" w:hAnsi="Times New Roman" w:cs="Times New Roman"/>
          <w:color w:val="000000" w:themeColor="text1"/>
          <w:sz w:val="24"/>
          <w:szCs w:val="24"/>
        </w:rPr>
        <w:t xml:space="preserve">lei em memória às vítimas da chacina. </w:t>
      </w:r>
      <w:r w:rsidR="00DB125D" w:rsidRPr="00AB7530">
        <w:rPr>
          <w:rFonts w:ascii="Times New Roman" w:hAnsi="Times New Roman" w:cs="Times New Roman"/>
          <w:color w:val="000000" w:themeColor="text1"/>
          <w:sz w:val="24"/>
          <w:szCs w:val="24"/>
        </w:rPr>
        <w:t>Através dessa soma de ações, o DNCTEC</w:t>
      </w:r>
      <w:r w:rsidR="00681956" w:rsidRPr="00AB7530">
        <w:rPr>
          <w:rFonts w:ascii="Times New Roman" w:hAnsi="Times New Roman" w:cs="Times New Roman"/>
          <w:color w:val="000000" w:themeColor="text1"/>
          <w:sz w:val="24"/>
          <w:szCs w:val="24"/>
        </w:rPr>
        <w:t xml:space="preserve"> </w:t>
      </w:r>
      <w:r w:rsidR="007244CB" w:rsidRPr="00AB7530">
        <w:rPr>
          <w:rFonts w:ascii="Times New Roman" w:hAnsi="Times New Roman" w:cs="Times New Roman"/>
          <w:color w:val="000000" w:themeColor="text1"/>
          <w:sz w:val="24"/>
          <w:szCs w:val="24"/>
        </w:rPr>
        <w:t>e a SNCTEC</w:t>
      </w:r>
      <w:r w:rsidR="0023644A" w:rsidRPr="00AB7530">
        <w:rPr>
          <w:rFonts w:ascii="Times New Roman" w:hAnsi="Times New Roman" w:cs="Times New Roman"/>
          <w:color w:val="000000" w:themeColor="text1"/>
          <w:sz w:val="24"/>
          <w:szCs w:val="24"/>
        </w:rPr>
        <w:t xml:space="preserve"> foram </w:t>
      </w:r>
      <w:r w:rsidR="00681956" w:rsidRPr="00AB7530">
        <w:rPr>
          <w:rFonts w:ascii="Times New Roman" w:hAnsi="Times New Roman" w:cs="Times New Roman"/>
          <w:color w:val="000000" w:themeColor="text1"/>
          <w:sz w:val="24"/>
          <w:szCs w:val="24"/>
        </w:rPr>
        <w:t xml:space="preserve">instituídos no país </w:t>
      </w:r>
      <w:r w:rsidR="0023644A" w:rsidRPr="00AB7530">
        <w:rPr>
          <w:rFonts w:ascii="Times New Roman" w:hAnsi="Times New Roman" w:cs="Times New Roman"/>
          <w:color w:val="000000" w:themeColor="text1"/>
          <w:sz w:val="24"/>
          <w:szCs w:val="24"/>
        </w:rPr>
        <w:t>através</w:t>
      </w:r>
      <w:r w:rsidR="007244CB" w:rsidRPr="00AB7530">
        <w:rPr>
          <w:rFonts w:ascii="Times New Roman" w:hAnsi="Times New Roman" w:cs="Times New Roman"/>
          <w:color w:val="000000" w:themeColor="text1"/>
          <w:sz w:val="24"/>
          <w:szCs w:val="24"/>
        </w:rPr>
        <w:t xml:space="preserve"> da Lei 12.064 de 20 de outubro 2009</w:t>
      </w:r>
      <w:r w:rsidR="004A341D" w:rsidRPr="00AB7530">
        <w:rPr>
          <w:rFonts w:ascii="Times New Roman" w:hAnsi="Times New Roman" w:cs="Times New Roman"/>
          <w:color w:val="000000" w:themeColor="text1"/>
          <w:sz w:val="24"/>
          <w:szCs w:val="24"/>
        </w:rPr>
        <w:t xml:space="preserve">, </w:t>
      </w:r>
      <w:r w:rsidR="00DB125D" w:rsidRPr="00AB7530">
        <w:rPr>
          <w:rFonts w:ascii="Times New Roman" w:hAnsi="Times New Roman" w:cs="Times New Roman"/>
          <w:color w:val="000000" w:themeColor="text1"/>
          <w:sz w:val="24"/>
          <w:szCs w:val="24"/>
        </w:rPr>
        <w:t xml:space="preserve">visando </w:t>
      </w:r>
      <w:r w:rsidR="004A341D" w:rsidRPr="00AB7530">
        <w:rPr>
          <w:rFonts w:ascii="Times New Roman" w:hAnsi="Times New Roman" w:cs="Times New Roman"/>
          <w:color w:val="000000" w:themeColor="text1"/>
          <w:sz w:val="24"/>
          <w:szCs w:val="24"/>
        </w:rPr>
        <w:t xml:space="preserve">garantir maior celeridade e </w:t>
      </w:r>
      <w:r w:rsidR="00DB125D" w:rsidRPr="00AB7530">
        <w:rPr>
          <w:rFonts w:ascii="Times New Roman" w:hAnsi="Times New Roman" w:cs="Times New Roman"/>
          <w:color w:val="000000" w:themeColor="text1"/>
          <w:sz w:val="24"/>
          <w:szCs w:val="24"/>
        </w:rPr>
        <w:t xml:space="preserve">o </w:t>
      </w:r>
      <w:r w:rsidR="004A341D" w:rsidRPr="00AB7530">
        <w:rPr>
          <w:rFonts w:ascii="Times New Roman" w:hAnsi="Times New Roman" w:cs="Times New Roman"/>
          <w:color w:val="000000" w:themeColor="text1"/>
          <w:sz w:val="24"/>
          <w:szCs w:val="24"/>
        </w:rPr>
        <w:t xml:space="preserve">cumprimento </w:t>
      </w:r>
      <w:r w:rsidR="0076265D" w:rsidRPr="00AB7530">
        <w:rPr>
          <w:rFonts w:ascii="Times New Roman" w:hAnsi="Times New Roman" w:cs="Times New Roman"/>
          <w:color w:val="000000" w:themeColor="text1"/>
          <w:sz w:val="24"/>
          <w:szCs w:val="24"/>
        </w:rPr>
        <w:t>d</w:t>
      </w:r>
      <w:r w:rsidR="00DB125D" w:rsidRPr="00AB7530">
        <w:rPr>
          <w:rFonts w:ascii="Times New Roman" w:hAnsi="Times New Roman" w:cs="Times New Roman"/>
          <w:color w:val="000000" w:themeColor="text1"/>
          <w:sz w:val="24"/>
          <w:szCs w:val="24"/>
        </w:rPr>
        <w:t>e</w:t>
      </w:r>
      <w:r w:rsidR="0076265D" w:rsidRPr="00AB7530">
        <w:rPr>
          <w:rFonts w:ascii="Times New Roman" w:hAnsi="Times New Roman" w:cs="Times New Roman"/>
          <w:color w:val="000000" w:themeColor="text1"/>
          <w:sz w:val="24"/>
          <w:szCs w:val="24"/>
        </w:rPr>
        <w:t xml:space="preserve"> políticas </w:t>
      </w:r>
      <w:r w:rsidR="00DB125D" w:rsidRPr="00AB7530">
        <w:rPr>
          <w:rFonts w:ascii="Times New Roman" w:hAnsi="Times New Roman" w:cs="Times New Roman"/>
          <w:color w:val="000000" w:themeColor="text1"/>
          <w:sz w:val="24"/>
          <w:szCs w:val="24"/>
        </w:rPr>
        <w:t xml:space="preserve">públicas no </w:t>
      </w:r>
      <w:r w:rsidR="004A341D" w:rsidRPr="00AB7530">
        <w:rPr>
          <w:rFonts w:ascii="Times New Roman" w:hAnsi="Times New Roman" w:cs="Times New Roman"/>
          <w:color w:val="000000" w:themeColor="text1"/>
          <w:sz w:val="24"/>
          <w:szCs w:val="24"/>
        </w:rPr>
        <w:t xml:space="preserve">combate </w:t>
      </w:r>
      <w:r w:rsidR="00DB125D" w:rsidRPr="00AB7530">
        <w:rPr>
          <w:rFonts w:ascii="Times New Roman" w:hAnsi="Times New Roman" w:cs="Times New Roman"/>
          <w:color w:val="000000" w:themeColor="text1"/>
          <w:sz w:val="24"/>
          <w:szCs w:val="24"/>
        </w:rPr>
        <w:t>as</w:t>
      </w:r>
      <w:r w:rsidR="004A341D" w:rsidRPr="00AB7530">
        <w:rPr>
          <w:rFonts w:ascii="Times New Roman" w:hAnsi="Times New Roman" w:cs="Times New Roman"/>
          <w:color w:val="000000" w:themeColor="text1"/>
          <w:sz w:val="24"/>
          <w:szCs w:val="24"/>
        </w:rPr>
        <w:t xml:space="preserve"> mais diversas formas de escravidão contemporânea, e</w:t>
      </w:r>
      <w:r w:rsidR="00DB125D" w:rsidRPr="00AB7530">
        <w:rPr>
          <w:rFonts w:ascii="Times New Roman" w:hAnsi="Times New Roman" w:cs="Times New Roman"/>
          <w:color w:val="000000" w:themeColor="text1"/>
          <w:sz w:val="24"/>
          <w:szCs w:val="24"/>
        </w:rPr>
        <w:t>,</w:t>
      </w:r>
      <w:r w:rsidR="004A341D" w:rsidRPr="00AB7530">
        <w:rPr>
          <w:rFonts w:ascii="Times New Roman" w:hAnsi="Times New Roman" w:cs="Times New Roman"/>
          <w:color w:val="000000" w:themeColor="text1"/>
          <w:sz w:val="24"/>
          <w:szCs w:val="24"/>
        </w:rPr>
        <w:t xml:space="preserve"> </w:t>
      </w:r>
      <w:r w:rsidR="00DB125D" w:rsidRPr="00AB7530">
        <w:rPr>
          <w:rFonts w:ascii="Times New Roman" w:hAnsi="Times New Roman" w:cs="Times New Roman"/>
          <w:color w:val="000000" w:themeColor="text1"/>
          <w:sz w:val="24"/>
          <w:szCs w:val="24"/>
        </w:rPr>
        <w:t>assim</w:t>
      </w:r>
      <w:r w:rsidR="0023644A" w:rsidRPr="00AB7530">
        <w:rPr>
          <w:rFonts w:ascii="Times New Roman" w:hAnsi="Times New Roman" w:cs="Times New Roman"/>
          <w:color w:val="000000" w:themeColor="text1"/>
          <w:sz w:val="24"/>
          <w:szCs w:val="24"/>
        </w:rPr>
        <w:t>,</w:t>
      </w:r>
      <w:r w:rsidR="00DB125D" w:rsidRPr="00AB7530">
        <w:rPr>
          <w:rFonts w:ascii="Times New Roman" w:hAnsi="Times New Roman" w:cs="Times New Roman"/>
          <w:color w:val="000000" w:themeColor="text1"/>
          <w:sz w:val="24"/>
          <w:szCs w:val="24"/>
        </w:rPr>
        <w:t xml:space="preserve"> </w:t>
      </w:r>
      <w:r w:rsidR="004A341D" w:rsidRPr="00AB7530">
        <w:rPr>
          <w:rFonts w:ascii="Times New Roman" w:hAnsi="Times New Roman" w:cs="Times New Roman"/>
          <w:color w:val="000000" w:themeColor="text1"/>
          <w:sz w:val="24"/>
          <w:szCs w:val="24"/>
        </w:rPr>
        <w:t xml:space="preserve">coibir para que </w:t>
      </w:r>
      <w:r w:rsidR="0076265D" w:rsidRPr="00AB7530">
        <w:rPr>
          <w:rFonts w:ascii="Times New Roman" w:hAnsi="Times New Roman" w:cs="Times New Roman"/>
          <w:color w:val="000000" w:themeColor="text1"/>
          <w:sz w:val="24"/>
          <w:szCs w:val="24"/>
        </w:rPr>
        <w:t>outras pessoas</w:t>
      </w:r>
      <w:r w:rsidR="004A341D" w:rsidRPr="00AB7530">
        <w:rPr>
          <w:rFonts w:ascii="Times New Roman" w:hAnsi="Times New Roman" w:cs="Times New Roman"/>
          <w:color w:val="000000" w:themeColor="text1"/>
          <w:sz w:val="24"/>
          <w:szCs w:val="24"/>
        </w:rPr>
        <w:t xml:space="preserve"> não </w:t>
      </w:r>
      <w:r w:rsidR="00CE21BD" w:rsidRPr="00AB7530">
        <w:rPr>
          <w:rFonts w:ascii="Times New Roman" w:hAnsi="Times New Roman" w:cs="Times New Roman"/>
          <w:color w:val="000000" w:themeColor="text1"/>
          <w:sz w:val="24"/>
          <w:szCs w:val="24"/>
        </w:rPr>
        <w:t xml:space="preserve">sejam </w:t>
      </w:r>
      <w:r w:rsidR="004A341D" w:rsidRPr="00AB7530">
        <w:rPr>
          <w:rFonts w:ascii="Times New Roman" w:hAnsi="Times New Roman" w:cs="Times New Roman"/>
          <w:color w:val="000000" w:themeColor="text1"/>
          <w:sz w:val="24"/>
          <w:szCs w:val="24"/>
        </w:rPr>
        <w:t>vítimas</w:t>
      </w:r>
      <w:r w:rsidR="0076265D" w:rsidRPr="00AB7530">
        <w:rPr>
          <w:rFonts w:ascii="Times New Roman" w:hAnsi="Times New Roman" w:cs="Times New Roman"/>
          <w:color w:val="000000" w:themeColor="text1"/>
          <w:sz w:val="24"/>
          <w:szCs w:val="24"/>
        </w:rPr>
        <w:t xml:space="preserve"> do trabalho degradante – o trabalho escravo</w:t>
      </w:r>
      <w:r w:rsidR="004A341D" w:rsidRPr="00AB7530">
        <w:rPr>
          <w:rFonts w:ascii="Times New Roman" w:hAnsi="Times New Roman" w:cs="Times New Roman"/>
          <w:color w:val="000000" w:themeColor="text1"/>
          <w:sz w:val="24"/>
          <w:szCs w:val="24"/>
        </w:rPr>
        <w:t xml:space="preserve">. </w:t>
      </w:r>
    </w:p>
    <w:p w:rsidR="00ED6232" w:rsidRPr="00ED6232" w:rsidRDefault="00ED6232" w:rsidP="006C1A06">
      <w:pPr>
        <w:spacing w:after="0" w:line="360" w:lineRule="auto"/>
        <w:ind w:right="-567"/>
        <w:jc w:val="both"/>
        <w:rPr>
          <w:rFonts w:ascii="Times New Roman" w:hAnsi="Times New Roman" w:cs="Times New Roman"/>
          <w:color w:val="000000" w:themeColor="text1"/>
          <w:sz w:val="24"/>
          <w:szCs w:val="24"/>
        </w:rPr>
      </w:pPr>
    </w:p>
    <w:p w:rsidR="005C137C" w:rsidRDefault="00A21065" w:rsidP="00A21065">
      <w:pPr>
        <w:spacing w:after="0" w:line="360" w:lineRule="auto"/>
        <w:ind w:right="-568"/>
        <w:jc w:val="both"/>
        <w:rPr>
          <w:rFonts w:ascii="Times New Roman" w:hAnsi="Times New Roman" w:cs="Times New Roman"/>
          <w:b/>
          <w:color w:val="000000" w:themeColor="text1"/>
          <w:sz w:val="24"/>
          <w:szCs w:val="24"/>
        </w:rPr>
      </w:pPr>
      <w:proofErr w:type="gramStart"/>
      <w:r w:rsidRPr="00A21065">
        <w:rPr>
          <w:rFonts w:ascii="Times New Roman" w:hAnsi="Times New Roman" w:cs="Times New Roman"/>
          <w:b/>
          <w:color w:val="000000" w:themeColor="text1"/>
          <w:sz w:val="24"/>
          <w:szCs w:val="24"/>
        </w:rPr>
        <w:t>3</w:t>
      </w:r>
      <w:proofErr w:type="gramEnd"/>
      <w:r w:rsidRPr="00A21065">
        <w:rPr>
          <w:rFonts w:ascii="Times New Roman" w:hAnsi="Times New Roman" w:cs="Times New Roman"/>
          <w:b/>
          <w:color w:val="000000" w:themeColor="text1"/>
          <w:sz w:val="24"/>
          <w:szCs w:val="24"/>
        </w:rPr>
        <w:t xml:space="preserve"> Trabalho escravo </w:t>
      </w:r>
      <w:r>
        <w:rPr>
          <w:rFonts w:ascii="Times New Roman" w:hAnsi="Times New Roman" w:cs="Times New Roman"/>
          <w:b/>
          <w:color w:val="000000" w:themeColor="text1"/>
          <w:sz w:val="24"/>
          <w:szCs w:val="24"/>
        </w:rPr>
        <w:t xml:space="preserve">contemporâneo </w:t>
      </w:r>
      <w:r w:rsidRPr="00A21065">
        <w:rPr>
          <w:rFonts w:ascii="Times New Roman" w:hAnsi="Times New Roman" w:cs="Times New Roman"/>
          <w:b/>
          <w:color w:val="000000" w:themeColor="text1"/>
          <w:sz w:val="24"/>
          <w:szCs w:val="24"/>
        </w:rPr>
        <w:t xml:space="preserve">na imprensa maranhense </w:t>
      </w:r>
    </w:p>
    <w:p w:rsidR="00B860E3" w:rsidRDefault="00B860E3" w:rsidP="00A21065">
      <w:pPr>
        <w:spacing w:after="0" w:line="360" w:lineRule="auto"/>
        <w:ind w:right="-568"/>
        <w:jc w:val="both"/>
        <w:rPr>
          <w:rFonts w:ascii="Times New Roman" w:hAnsi="Times New Roman" w:cs="Times New Roman"/>
          <w:b/>
          <w:color w:val="000000" w:themeColor="text1"/>
          <w:sz w:val="24"/>
          <w:szCs w:val="24"/>
        </w:rPr>
      </w:pPr>
    </w:p>
    <w:p w:rsidR="00EA45EF" w:rsidRPr="00AB7530" w:rsidRDefault="00647204" w:rsidP="00C37B35">
      <w:pPr>
        <w:spacing w:after="0" w:line="360" w:lineRule="auto"/>
        <w:ind w:right="-568" w:firstLine="1134"/>
        <w:jc w:val="both"/>
        <w:rPr>
          <w:rFonts w:ascii="Times New Roman" w:hAnsi="Times New Roman" w:cs="Times New Roman"/>
          <w:color w:val="000000" w:themeColor="text1"/>
          <w:sz w:val="24"/>
          <w:szCs w:val="24"/>
        </w:rPr>
      </w:pPr>
      <w:r w:rsidRPr="00AB7530">
        <w:rPr>
          <w:rFonts w:ascii="Times New Roman" w:hAnsi="Times New Roman" w:cs="Times New Roman"/>
          <w:color w:val="000000" w:themeColor="text1"/>
          <w:sz w:val="24"/>
          <w:szCs w:val="24"/>
        </w:rPr>
        <w:t>A</w:t>
      </w:r>
      <w:r w:rsidR="00265A70" w:rsidRPr="00AB7530">
        <w:rPr>
          <w:rFonts w:ascii="Times New Roman" w:hAnsi="Times New Roman" w:cs="Times New Roman"/>
          <w:color w:val="000000" w:themeColor="text1"/>
          <w:sz w:val="24"/>
          <w:szCs w:val="24"/>
        </w:rPr>
        <w:t xml:space="preserve"> temática do trabalho escravo não é uma questão que desperta interesses </w:t>
      </w:r>
      <w:r w:rsidR="00227762" w:rsidRPr="00AB7530">
        <w:rPr>
          <w:rFonts w:ascii="Times New Roman" w:hAnsi="Times New Roman" w:cs="Times New Roman"/>
          <w:color w:val="000000" w:themeColor="text1"/>
          <w:sz w:val="24"/>
          <w:szCs w:val="24"/>
        </w:rPr>
        <w:t>à</w:t>
      </w:r>
      <w:r w:rsidR="00265A70" w:rsidRPr="00AB7530">
        <w:rPr>
          <w:rFonts w:ascii="Times New Roman" w:hAnsi="Times New Roman" w:cs="Times New Roman"/>
          <w:color w:val="000000" w:themeColor="text1"/>
          <w:sz w:val="24"/>
          <w:szCs w:val="24"/>
        </w:rPr>
        <w:t xml:space="preserve"> primeira vista. </w:t>
      </w:r>
      <w:r w:rsidR="00227762" w:rsidRPr="00AB7530">
        <w:rPr>
          <w:rFonts w:ascii="Times New Roman" w:hAnsi="Times New Roman" w:cs="Times New Roman"/>
          <w:color w:val="000000" w:themeColor="text1"/>
          <w:sz w:val="24"/>
          <w:szCs w:val="24"/>
        </w:rPr>
        <w:t xml:space="preserve">Com relação a esse processo, </w:t>
      </w:r>
      <w:r w:rsidRPr="00AB7530">
        <w:rPr>
          <w:rFonts w:ascii="Times New Roman" w:hAnsi="Times New Roman" w:cs="Times New Roman"/>
          <w:color w:val="000000" w:themeColor="text1"/>
          <w:sz w:val="24"/>
          <w:szCs w:val="24"/>
        </w:rPr>
        <w:t xml:space="preserve">a maior </w:t>
      </w:r>
      <w:r w:rsidR="0037107E">
        <w:rPr>
          <w:rFonts w:ascii="Times New Roman" w:hAnsi="Times New Roman" w:cs="Times New Roman"/>
          <w:color w:val="000000" w:themeColor="text1"/>
          <w:sz w:val="24"/>
          <w:szCs w:val="24"/>
        </w:rPr>
        <w:t>parte das pessoas que trabalham</w:t>
      </w:r>
      <w:r w:rsidRPr="00AB7530">
        <w:rPr>
          <w:rFonts w:ascii="Times New Roman" w:hAnsi="Times New Roman" w:cs="Times New Roman"/>
          <w:color w:val="000000" w:themeColor="text1"/>
          <w:sz w:val="24"/>
          <w:szCs w:val="24"/>
        </w:rPr>
        <w:t xml:space="preserve"> ou estão à frente da problemática </w:t>
      </w:r>
      <w:r w:rsidR="00227762" w:rsidRPr="00AB7530">
        <w:rPr>
          <w:rFonts w:ascii="Times New Roman" w:hAnsi="Times New Roman" w:cs="Times New Roman"/>
          <w:color w:val="000000" w:themeColor="text1"/>
          <w:sz w:val="24"/>
          <w:szCs w:val="24"/>
        </w:rPr>
        <w:t xml:space="preserve">do TEC </w:t>
      </w:r>
      <w:r w:rsidRPr="00AB7530">
        <w:rPr>
          <w:rFonts w:ascii="Times New Roman" w:hAnsi="Times New Roman" w:cs="Times New Roman"/>
          <w:color w:val="000000" w:themeColor="text1"/>
          <w:sz w:val="24"/>
          <w:szCs w:val="24"/>
        </w:rPr>
        <w:t xml:space="preserve">sabe como </w:t>
      </w:r>
      <w:r w:rsidR="00227762" w:rsidRPr="00AB7530">
        <w:rPr>
          <w:rFonts w:ascii="Times New Roman" w:hAnsi="Times New Roman" w:cs="Times New Roman"/>
          <w:color w:val="000000" w:themeColor="text1"/>
          <w:sz w:val="24"/>
          <w:szCs w:val="24"/>
        </w:rPr>
        <w:t>tem sido o tratamento</w:t>
      </w:r>
      <w:r w:rsidRPr="00AB7530">
        <w:rPr>
          <w:rFonts w:ascii="Times New Roman" w:hAnsi="Times New Roman" w:cs="Times New Roman"/>
          <w:color w:val="000000" w:themeColor="text1"/>
          <w:sz w:val="24"/>
          <w:szCs w:val="24"/>
        </w:rPr>
        <w:t xml:space="preserve">. </w:t>
      </w:r>
      <w:r w:rsidR="00265A70" w:rsidRPr="00AB7530">
        <w:rPr>
          <w:rFonts w:ascii="Times New Roman" w:hAnsi="Times New Roman" w:cs="Times New Roman"/>
          <w:color w:val="000000" w:themeColor="text1"/>
          <w:sz w:val="24"/>
          <w:szCs w:val="24"/>
        </w:rPr>
        <w:t xml:space="preserve">Fator que contribui para um tipo de esquecimento camuflado, e assim, tenha </w:t>
      </w:r>
      <w:r w:rsidRPr="00AB7530">
        <w:rPr>
          <w:rFonts w:ascii="Times New Roman" w:hAnsi="Times New Roman" w:cs="Times New Roman"/>
          <w:color w:val="000000" w:themeColor="text1"/>
          <w:sz w:val="24"/>
          <w:szCs w:val="24"/>
        </w:rPr>
        <w:t>ficado</w:t>
      </w:r>
      <w:r w:rsidR="00265A70" w:rsidRPr="00AB7530">
        <w:rPr>
          <w:rFonts w:ascii="Times New Roman" w:hAnsi="Times New Roman" w:cs="Times New Roman"/>
          <w:color w:val="000000" w:themeColor="text1"/>
          <w:sz w:val="24"/>
          <w:szCs w:val="24"/>
        </w:rPr>
        <w:t xml:space="preserve"> esquecido </w:t>
      </w:r>
      <w:r w:rsidR="00EA45EF" w:rsidRPr="00AB7530">
        <w:rPr>
          <w:rFonts w:ascii="Times New Roman" w:hAnsi="Times New Roman" w:cs="Times New Roman"/>
          <w:color w:val="000000" w:themeColor="text1"/>
          <w:sz w:val="24"/>
          <w:szCs w:val="24"/>
        </w:rPr>
        <w:t xml:space="preserve">às margens da sociedade a espera de </w:t>
      </w:r>
      <w:r w:rsidR="005C137C">
        <w:rPr>
          <w:rFonts w:ascii="Times New Roman" w:hAnsi="Times New Roman" w:cs="Times New Roman"/>
          <w:color w:val="000000" w:themeColor="text1"/>
          <w:sz w:val="24"/>
          <w:szCs w:val="24"/>
        </w:rPr>
        <w:t xml:space="preserve">um </w:t>
      </w:r>
      <w:r w:rsidR="00EA45EF" w:rsidRPr="00AB7530">
        <w:rPr>
          <w:rFonts w:ascii="Times New Roman" w:hAnsi="Times New Roman" w:cs="Times New Roman"/>
          <w:color w:val="000000" w:themeColor="text1"/>
          <w:sz w:val="24"/>
          <w:szCs w:val="24"/>
        </w:rPr>
        <w:t>tratamento</w:t>
      </w:r>
      <w:r w:rsidR="00265A70" w:rsidRPr="00AB7530">
        <w:rPr>
          <w:rFonts w:ascii="Times New Roman" w:hAnsi="Times New Roman" w:cs="Times New Roman"/>
          <w:color w:val="000000" w:themeColor="text1"/>
          <w:sz w:val="24"/>
          <w:szCs w:val="24"/>
        </w:rPr>
        <w:t xml:space="preserve"> </w:t>
      </w:r>
      <w:r w:rsidR="00227762" w:rsidRPr="00AB7530">
        <w:rPr>
          <w:rFonts w:ascii="Times New Roman" w:hAnsi="Times New Roman" w:cs="Times New Roman"/>
          <w:color w:val="000000" w:themeColor="text1"/>
          <w:sz w:val="24"/>
          <w:szCs w:val="24"/>
        </w:rPr>
        <w:t xml:space="preserve">maior </w:t>
      </w:r>
      <w:r w:rsidR="00265A70" w:rsidRPr="00AB7530">
        <w:rPr>
          <w:rFonts w:ascii="Times New Roman" w:hAnsi="Times New Roman" w:cs="Times New Roman"/>
          <w:color w:val="000000" w:themeColor="text1"/>
          <w:sz w:val="24"/>
          <w:szCs w:val="24"/>
        </w:rPr>
        <w:t>por parte das autoridades governamentais e dos meios de comunicação</w:t>
      </w:r>
      <w:r w:rsidR="005002AC" w:rsidRPr="00AB7530">
        <w:rPr>
          <w:rFonts w:ascii="Times New Roman" w:hAnsi="Times New Roman" w:cs="Times New Roman"/>
          <w:color w:val="000000" w:themeColor="text1"/>
          <w:sz w:val="24"/>
          <w:szCs w:val="24"/>
        </w:rPr>
        <w:t>.</w:t>
      </w:r>
      <w:r w:rsidR="005002AC" w:rsidRPr="00AB7530">
        <w:rPr>
          <w:rFonts w:ascii="Times New Roman" w:hAnsi="Times New Roman" w:cs="Times New Roman"/>
          <w:b/>
          <w:color w:val="000000" w:themeColor="text1"/>
          <w:sz w:val="24"/>
          <w:szCs w:val="24"/>
        </w:rPr>
        <w:t xml:space="preserve"> </w:t>
      </w:r>
      <w:r w:rsidR="00857635" w:rsidRPr="00AB7530">
        <w:rPr>
          <w:rFonts w:ascii="Times New Roman" w:hAnsi="Times New Roman" w:cs="Times New Roman"/>
          <w:color w:val="000000" w:themeColor="text1"/>
          <w:sz w:val="24"/>
          <w:szCs w:val="24"/>
        </w:rPr>
        <w:t>Até o inicio da década de 90</w:t>
      </w:r>
      <w:r w:rsidR="00227762" w:rsidRPr="00AB7530">
        <w:rPr>
          <w:rFonts w:ascii="Times New Roman" w:hAnsi="Times New Roman" w:cs="Times New Roman"/>
          <w:color w:val="000000" w:themeColor="text1"/>
          <w:sz w:val="24"/>
          <w:szCs w:val="24"/>
        </w:rPr>
        <w:t>,</w:t>
      </w:r>
      <w:r w:rsidR="00857635" w:rsidRPr="00AB7530">
        <w:rPr>
          <w:rFonts w:ascii="Times New Roman" w:hAnsi="Times New Roman" w:cs="Times New Roman"/>
          <w:color w:val="000000" w:themeColor="text1"/>
          <w:sz w:val="24"/>
          <w:szCs w:val="24"/>
        </w:rPr>
        <w:t xml:space="preserve"> a </w:t>
      </w:r>
      <w:r w:rsidR="00265A70" w:rsidRPr="00AB7530">
        <w:rPr>
          <w:rFonts w:ascii="Times New Roman" w:hAnsi="Times New Roman" w:cs="Times New Roman"/>
          <w:color w:val="000000" w:themeColor="text1"/>
          <w:sz w:val="24"/>
          <w:szCs w:val="24"/>
        </w:rPr>
        <w:t>problemática</w:t>
      </w:r>
      <w:r w:rsidR="00857635" w:rsidRPr="00AB7530">
        <w:rPr>
          <w:rFonts w:ascii="Times New Roman" w:hAnsi="Times New Roman" w:cs="Times New Roman"/>
          <w:color w:val="000000" w:themeColor="text1"/>
          <w:sz w:val="24"/>
          <w:szCs w:val="24"/>
        </w:rPr>
        <w:t xml:space="preserve"> do trabalho escravo (TEC) tinha pouca visibilidade na mídia. A partir </w:t>
      </w:r>
      <w:r w:rsidR="008074FB" w:rsidRPr="00AB7530">
        <w:rPr>
          <w:rFonts w:ascii="Times New Roman" w:hAnsi="Times New Roman" w:cs="Times New Roman"/>
          <w:color w:val="000000" w:themeColor="text1"/>
          <w:sz w:val="24"/>
          <w:szCs w:val="24"/>
        </w:rPr>
        <w:t xml:space="preserve">1995, </w:t>
      </w:r>
      <w:r w:rsidR="00EA45EF" w:rsidRPr="00AB7530">
        <w:rPr>
          <w:rFonts w:ascii="Times New Roman" w:hAnsi="Times New Roman" w:cs="Times New Roman"/>
          <w:color w:val="000000" w:themeColor="text1"/>
          <w:sz w:val="24"/>
          <w:szCs w:val="24"/>
        </w:rPr>
        <w:t>quando o governo Federal, na época, o ex-presidente Fernando Henrique Cardosos reconhece a existência do trabalho escravo no Brasil</w:t>
      </w:r>
      <w:r w:rsidR="001B1B96" w:rsidRPr="00AB7530">
        <w:rPr>
          <w:rFonts w:ascii="Times New Roman" w:hAnsi="Times New Roman" w:cs="Times New Roman"/>
          <w:color w:val="000000" w:themeColor="text1"/>
          <w:sz w:val="24"/>
          <w:szCs w:val="24"/>
        </w:rPr>
        <w:t>,</w:t>
      </w:r>
      <w:r w:rsidR="001B1B96" w:rsidRPr="00AB7530">
        <w:rPr>
          <w:color w:val="000000" w:themeColor="text1"/>
        </w:rPr>
        <w:t xml:space="preserve"> </w:t>
      </w:r>
      <w:r w:rsidR="001B1B96" w:rsidRPr="00AB7530">
        <w:rPr>
          <w:rFonts w:ascii="Times New Roman" w:hAnsi="Times New Roman" w:cs="Times New Roman"/>
          <w:color w:val="000000" w:themeColor="text1"/>
          <w:sz w:val="24"/>
          <w:szCs w:val="24"/>
        </w:rPr>
        <w:lastRenderedPageBreak/>
        <w:t xml:space="preserve">a temática passa a receber um tratamento </w:t>
      </w:r>
      <w:r w:rsidR="005002AC" w:rsidRPr="00AB7530">
        <w:rPr>
          <w:rFonts w:ascii="Times New Roman" w:hAnsi="Times New Roman" w:cs="Times New Roman"/>
          <w:color w:val="000000" w:themeColor="text1"/>
          <w:sz w:val="24"/>
          <w:szCs w:val="24"/>
        </w:rPr>
        <w:t xml:space="preserve">mais cuidadoso </w:t>
      </w:r>
      <w:r w:rsidR="00262274" w:rsidRPr="00AB7530">
        <w:rPr>
          <w:rFonts w:ascii="Times New Roman" w:hAnsi="Times New Roman" w:cs="Times New Roman"/>
          <w:color w:val="000000" w:themeColor="text1"/>
          <w:sz w:val="24"/>
          <w:szCs w:val="24"/>
        </w:rPr>
        <w:t xml:space="preserve">e assíduo </w:t>
      </w:r>
      <w:r w:rsidR="001758B4" w:rsidRPr="00AB7530">
        <w:rPr>
          <w:rFonts w:ascii="Times New Roman" w:hAnsi="Times New Roman" w:cs="Times New Roman"/>
          <w:color w:val="000000" w:themeColor="text1"/>
          <w:sz w:val="24"/>
          <w:szCs w:val="24"/>
        </w:rPr>
        <w:t>na mídia tradicional</w:t>
      </w:r>
      <w:r w:rsidR="00C852A9" w:rsidRPr="00AB7530">
        <w:rPr>
          <w:rFonts w:ascii="Times New Roman" w:hAnsi="Times New Roman" w:cs="Times New Roman"/>
          <w:color w:val="000000" w:themeColor="text1"/>
          <w:sz w:val="24"/>
          <w:szCs w:val="24"/>
        </w:rPr>
        <w:t>.</w:t>
      </w:r>
      <w:r w:rsidR="00EA45EF" w:rsidRPr="00AB7530">
        <w:rPr>
          <w:rFonts w:ascii="Times New Roman" w:hAnsi="Times New Roman" w:cs="Times New Roman"/>
          <w:color w:val="000000" w:themeColor="text1"/>
          <w:sz w:val="24"/>
          <w:szCs w:val="24"/>
        </w:rPr>
        <w:t xml:space="preserve"> Em 2003, no primeiro ano do governo </w:t>
      </w:r>
      <w:r w:rsidR="005002AC" w:rsidRPr="00AB7530">
        <w:rPr>
          <w:rFonts w:ascii="Times New Roman" w:hAnsi="Times New Roman" w:cs="Times New Roman"/>
          <w:color w:val="000000" w:themeColor="text1"/>
          <w:sz w:val="24"/>
          <w:szCs w:val="24"/>
        </w:rPr>
        <w:t xml:space="preserve">do ex-presidente </w:t>
      </w:r>
      <w:r w:rsidR="00EA45EF" w:rsidRPr="00AB7530">
        <w:rPr>
          <w:rFonts w:ascii="Times New Roman" w:hAnsi="Times New Roman" w:cs="Times New Roman"/>
          <w:color w:val="000000" w:themeColor="text1"/>
          <w:sz w:val="24"/>
          <w:szCs w:val="24"/>
        </w:rPr>
        <w:t>Lula</w:t>
      </w:r>
      <w:r w:rsidR="001758B4" w:rsidRPr="00AB7530">
        <w:rPr>
          <w:rFonts w:ascii="Times New Roman" w:hAnsi="Times New Roman" w:cs="Times New Roman"/>
          <w:color w:val="000000" w:themeColor="text1"/>
          <w:sz w:val="24"/>
          <w:szCs w:val="24"/>
        </w:rPr>
        <w:t>,</w:t>
      </w:r>
      <w:r w:rsidR="00EA45EF" w:rsidRPr="00AB7530">
        <w:rPr>
          <w:rFonts w:ascii="Times New Roman" w:hAnsi="Times New Roman" w:cs="Times New Roman"/>
          <w:color w:val="000000" w:themeColor="text1"/>
          <w:sz w:val="24"/>
          <w:szCs w:val="24"/>
        </w:rPr>
        <w:t xml:space="preserve"> </w:t>
      </w:r>
      <w:r w:rsidR="001758B4" w:rsidRPr="00AB7530">
        <w:rPr>
          <w:rFonts w:ascii="Times New Roman" w:hAnsi="Times New Roman" w:cs="Times New Roman"/>
          <w:color w:val="000000" w:themeColor="text1"/>
          <w:sz w:val="24"/>
          <w:szCs w:val="24"/>
        </w:rPr>
        <w:t>é</w:t>
      </w:r>
      <w:r w:rsidR="00EA45EF" w:rsidRPr="00AB7530">
        <w:rPr>
          <w:rFonts w:ascii="Times New Roman" w:hAnsi="Times New Roman" w:cs="Times New Roman"/>
          <w:color w:val="000000" w:themeColor="text1"/>
          <w:sz w:val="24"/>
          <w:szCs w:val="24"/>
        </w:rPr>
        <w:t xml:space="preserve"> criado o 1º Plano de Combate ao trabalho escravo com o objetivo de ampliar as frentes de combate e </w:t>
      </w:r>
      <w:r w:rsidR="001758B4" w:rsidRPr="00AB7530">
        <w:rPr>
          <w:rFonts w:ascii="Times New Roman" w:hAnsi="Times New Roman" w:cs="Times New Roman"/>
          <w:color w:val="000000" w:themeColor="text1"/>
          <w:sz w:val="24"/>
          <w:szCs w:val="24"/>
        </w:rPr>
        <w:t xml:space="preserve">a </w:t>
      </w:r>
      <w:r w:rsidR="00EA45EF" w:rsidRPr="00AB7530">
        <w:rPr>
          <w:rFonts w:ascii="Times New Roman" w:hAnsi="Times New Roman" w:cs="Times New Roman"/>
          <w:color w:val="000000" w:themeColor="text1"/>
          <w:sz w:val="24"/>
          <w:szCs w:val="24"/>
        </w:rPr>
        <w:t>criação de políticas</w:t>
      </w:r>
      <w:r w:rsidR="001758B4" w:rsidRPr="00AB7530">
        <w:rPr>
          <w:rFonts w:ascii="Times New Roman" w:hAnsi="Times New Roman" w:cs="Times New Roman"/>
          <w:color w:val="000000" w:themeColor="text1"/>
          <w:sz w:val="24"/>
          <w:szCs w:val="24"/>
        </w:rPr>
        <w:t xml:space="preserve"> públicas</w:t>
      </w:r>
      <w:r w:rsidR="00EA45EF" w:rsidRPr="00AB7530">
        <w:rPr>
          <w:rFonts w:ascii="Times New Roman" w:hAnsi="Times New Roman" w:cs="Times New Roman"/>
          <w:color w:val="000000" w:themeColor="text1"/>
          <w:sz w:val="24"/>
          <w:szCs w:val="24"/>
        </w:rPr>
        <w:t>.</w:t>
      </w:r>
      <w:r w:rsidR="005002AC" w:rsidRPr="00AB7530">
        <w:rPr>
          <w:rFonts w:ascii="Times New Roman" w:hAnsi="Times New Roman" w:cs="Times New Roman"/>
          <w:color w:val="000000" w:themeColor="text1"/>
          <w:sz w:val="24"/>
          <w:szCs w:val="24"/>
        </w:rPr>
        <w:t xml:space="preserve"> </w:t>
      </w:r>
      <w:r w:rsidR="00262274" w:rsidRPr="00AB7530">
        <w:rPr>
          <w:rFonts w:ascii="Times New Roman" w:hAnsi="Times New Roman" w:cs="Times New Roman"/>
          <w:color w:val="000000" w:themeColor="text1"/>
          <w:sz w:val="24"/>
          <w:szCs w:val="24"/>
        </w:rPr>
        <w:t xml:space="preserve">Essa ação passa a oferecer uma espécie de gás novo não somente aos que já estavam lidando com a questão, mas atrai interesses de outros setores vinculados ao governo, assim como, a mídia passa a lidar melhor com a chaga em aberto. </w:t>
      </w:r>
    </w:p>
    <w:p w:rsidR="00F66AAF" w:rsidRPr="00AB7530" w:rsidRDefault="00530D15" w:rsidP="00C37B35">
      <w:pPr>
        <w:spacing w:after="0" w:line="360" w:lineRule="auto"/>
        <w:ind w:right="-568" w:firstLine="1134"/>
        <w:jc w:val="both"/>
        <w:rPr>
          <w:rFonts w:ascii="Times New Roman" w:hAnsi="Times New Roman" w:cs="Times New Roman"/>
          <w:b/>
          <w:color w:val="000000" w:themeColor="text1"/>
          <w:sz w:val="24"/>
          <w:szCs w:val="24"/>
        </w:rPr>
      </w:pPr>
      <w:r w:rsidRPr="00AB7530">
        <w:rPr>
          <w:rFonts w:ascii="Times New Roman" w:hAnsi="Times New Roman" w:cs="Times New Roman"/>
          <w:color w:val="000000" w:themeColor="text1"/>
          <w:sz w:val="24"/>
          <w:szCs w:val="24"/>
        </w:rPr>
        <w:t xml:space="preserve">Mesmo assim, </w:t>
      </w:r>
      <w:r w:rsidR="00F34832" w:rsidRPr="00AB7530">
        <w:rPr>
          <w:rFonts w:ascii="Times New Roman" w:hAnsi="Times New Roman" w:cs="Times New Roman"/>
          <w:color w:val="000000" w:themeColor="text1"/>
          <w:sz w:val="24"/>
          <w:szCs w:val="24"/>
        </w:rPr>
        <w:t xml:space="preserve">é notável certa timidez </w:t>
      </w:r>
      <w:r w:rsidR="008074FB" w:rsidRPr="00AB7530">
        <w:rPr>
          <w:rFonts w:ascii="Times New Roman" w:hAnsi="Times New Roman" w:cs="Times New Roman"/>
          <w:color w:val="000000" w:themeColor="text1"/>
          <w:sz w:val="24"/>
          <w:szCs w:val="24"/>
        </w:rPr>
        <w:t xml:space="preserve">em relação ao problema, </w:t>
      </w:r>
      <w:r w:rsidRPr="00AB7530">
        <w:rPr>
          <w:rFonts w:ascii="Times New Roman" w:hAnsi="Times New Roman" w:cs="Times New Roman"/>
          <w:color w:val="000000" w:themeColor="text1"/>
          <w:sz w:val="24"/>
          <w:szCs w:val="24"/>
        </w:rPr>
        <w:t>não por falta</w:t>
      </w:r>
      <w:r w:rsidR="00836BC4" w:rsidRPr="00AB7530">
        <w:rPr>
          <w:rFonts w:ascii="Times New Roman" w:hAnsi="Times New Roman" w:cs="Times New Roman"/>
          <w:color w:val="000000" w:themeColor="text1"/>
          <w:sz w:val="24"/>
          <w:szCs w:val="24"/>
        </w:rPr>
        <w:t xml:space="preserve"> de conhecimento</w:t>
      </w:r>
      <w:r w:rsidRPr="00AB7530">
        <w:rPr>
          <w:rFonts w:ascii="Times New Roman" w:hAnsi="Times New Roman" w:cs="Times New Roman"/>
          <w:color w:val="000000" w:themeColor="text1"/>
          <w:sz w:val="24"/>
          <w:szCs w:val="24"/>
        </w:rPr>
        <w:t xml:space="preserve">, pois, </w:t>
      </w:r>
      <w:r w:rsidR="008074FB" w:rsidRPr="00AB7530">
        <w:rPr>
          <w:rFonts w:ascii="Times New Roman" w:hAnsi="Times New Roman" w:cs="Times New Roman"/>
          <w:color w:val="000000" w:themeColor="text1"/>
          <w:sz w:val="24"/>
          <w:szCs w:val="24"/>
        </w:rPr>
        <w:t xml:space="preserve">a questão em evidência </w:t>
      </w:r>
      <w:r w:rsidRPr="00AB7530">
        <w:rPr>
          <w:rFonts w:ascii="Times New Roman" w:hAnsi="Times New Roman" w:cs="Times New Roman"/>
          <w:color w:val="000000" w:themeColor="text1"/>
          <w:sz w:val="24"/>
          <w:szCs w:val="24"/>
        </w:rPr>
        <w:t xml:space="preserve">não </w:t>
      </w:r>
      <w:r w:rsidR="00836BC4" w:rsidRPr="00AB7530">
        <w:rPr>
          <w:rFonts w:ascii="Times New Roman" w:hAnsi="Times New Roman" w:cs="Times New Roman"/>
          <w:color w:val="000000" w:themeColor="text1"/>
          <w:sz w:val="24"/>
          <w:szCs w:val="24"/>
        </w:rPr>
        <w:t xml:space="preserve">era </w:t>
      </w:r>
      <w:r w:rsidRPr="00AB7530">
        <w:rPr>
          <w:rFonts w:ascii="Times New Roman" w:hAnsi="Times New Roman" w:cs="Times New Roman"/>
          <w:color w:val="000000" w:themeColor="text1"/>
          <w:sz w:val="24"/>
          <w:szCs w:val="24"/>
        </w:rPr>
        <w:t xml:space="preserve">nenhuma novidade. </w:t>
      </w:r>
      <w:r w:rsidR="00F66AAF" w:rsidRPr="00AB7530">
        <w:rPr>
          <w:rFonts w:ascii="Times New Roman" w:hAnsi="Times New Roman" w:cs="Times New Roman"/>
          <w:color w:val="000000" w:themeColor="text1"/>
          <w:sz w:val="24"/>
          <w:szCs w:val="24"/>
        </w:rPr>
        <w:t>D</w:t>
      </w:r>
      <w:r w:rsidR="00C33829" w:rsidRPr="00AB7530">
        <w:rPr>
          <w:rFonts w:ascii="Times New Roman" w:hAnsi="Times New Roman" w:cs="Times New Roman"/>
          <w:color w:val="000000" w:themeColor="text1"/>
          <w:sz w:val="24"/>
          <w:szCs w:val="24"/>
        </w:rPr>
        <w:t>esde o</w:t>
      </w:r>
      <w:r w:rsidR="004D6305" w:rsidRPr="00AB7530">
        <w:rPr>
          <w:rFonts w:ascii="Times New Roman" w:hAnsi="Times New Roman" w:cs="Times New Roman"/>
          <w:color w:val="000000" w:themeColor="text1"/>
          <w:sz w:val="24"/>
          <w:szCs w:val="24"/>
        </w:rPr>
        <w:t xml:space="preserve"> i</w:t>
      </w:r>
      <w:r w:rsidR="00836BC4" w:rsidRPr="00AB7530">
        <w:rPr>
          <w:rFonts w:ascii="Times New Roman" w:hAnsi="Times New Roman" w:cs="Times New Roman"/>
          <w:color w:val="000000" w:themeColor="text1"/>
          <w:sz w:val="24"/>
          <w:szCs w:val="24"/>
        </w:rPr>
        <w:t>nicio da década de 70 as d</w:t>
      </w:r>
      <w:r w:rsidR="00EC3E2D" w:rsidRPr="00AB7530">
        <w:rPr>
          <w:rFonts w:ascii="Times New Roman" w:hAnsi="Times New Roman" w:cs="Times New Roman"/>
          <w:color w:val="000000" w:themeColor="text1"/>
          <w:sz w:val="24"/>
          <w:szCs w:val="24"/>
        </w:rPr>
        <w:t>en</w:t>
      </w:r>
      <w:r w:rsidR="0037107E">
        <w:rPr>
          <w:rFonts w:ascii="Times New Roman" w:hAnsi="Times New Roman" w:cs="Times New Roman"/>
          <w:color w:val="000000" w:themeColor="text1"/>
          <w:sz w:val="24"/>
          <w:szCs w:val="24"/>
        </w:rPr>
        <w:t>ú</w:t>
      </w:r>
      <w:r w:rsidR="00EC3E2D" w:rsidRPr="00AB7530">
        <w:rPr>
          <w:rFonts w:ascii="Times New Roman" w:hAnsi="Times New Roman" w:cs="Times New Roman"/>
          <w:color w:val="000000" w:themeColor="text1"/>
          <w:sz w:val="24"/>
          <w:szCs w:val="24"/>
        </w:rPr>
        <w:t xml:space="preserve">ncias sobre o trabalho escravo e as mazelas provocadas </w:t>
      </w:r>
      <w:r w:rsidR="00F7034D" w:rsidRPr="00AB7530">
        <w:rPr>
          <w:rFonts w:ascii="Times New Roman" w:hAnsi="Times New Roman" w:cs="Times New Roman"/>
          <w:color w:val="000000" w:themeColor="text1"/>
          <w:sz w:val="24"/>
          <w:szCs w:val="24"/>
        </w:rPr>
        <w:t xml:space="preserve">por esse mal </w:t>
      </w:r>
      <w:r w:rsidR="008074FB" w:rsidRPr="00AB7530">
        <w:rPr>
          <w:rFonts w:ascii="Times New Roman" w:hAnsi="Times New Roman" w:cs="Times New Roman"/>
          <w:color w:val="000000" w:themeColor="text1"/>
          <w:sz w:val="24"/>
          <w:szCs w:val="24"/>
        </w:rPr>
        <w:t xml:space="preserve">já </w:t>
      </w:r>
      <w:r w:rsidR="00F66AAF" w:rsidRPr="00AB7530">
        <w:rPr>
          <w:rFonts w:ascii="Times New Roman" w:hAnsi="Times New Roman" w:cs="Times New Roman"/>
          <w:color w:val="000000" w:themeColor="text1"/>
          <w:sz w:val="24"/>
          <w:szCs w:val="24"/>
        </w:rPr>
        <w:t>vinham</w:t>
      </w:r>
      <w:r w:rsidR="004D6305" w:rsidRPr="00AB7530">
        <w:rPr>
          <w:rFonts w:ascii="Times New Roman" w:hAnsi="Times New Roman" w:cs="Times New Roman"/>
          <w:color w:val="000000" w:themeColor="text1"/>
          <w:sz w:val="24"/>
          <w:szCs w:val="24"/>
        </w:rPr>
        <w:t xml:space="preserve"> sendo</w:t>
      </w:r>
      <w:r w:rsidR="00836BC4" w:rsidRPr="00AB7530">
        <w:rPr>
          <w:rFonts w:ascii="Times New Roman" w:hAnsi="Times New Roman" w:cs="Times New Roman"/>
          <w:color w:val="000000" w:themeColor="text1"/>
          <w:sz w:val="24"/>
          <w:szCs w:val="24"/>
        </w:rPr>
        <w:t xml:space="preserve"> feitas </w:t>
      </w:r>
      <w:r w:rsidR="00EC3E2D" w:rsidRPr="00AB7530">
        <w:rPr>
          <w:rFonts w:ascii="Times New Roman" w:hAnsi="Times New Roman" w:cs="Times New Roman"/>
          <w:color w:val="000000" w:themeColor="text1"/>
          <w:sz w:val="24"/>
          <w:szCs w:val="24"/>
        </w:rPr>
        <w:t>através de vozes</w:t>
      </w:r>
      <w:r w:rsidR="008074FB" w:rsidRPr="00AB7530">
        <w:rPr>
          <w:rFonts w:ascii="Times New Roman" w:hAnsi="Times New Roman" w:cs="Times New Roman"/>
          <w:color w:val="000000" w:themeColor="text1"/>
          <w:sz w:val="24"/>
          <w:szCs w:val="24"/>
        </w:rPr>
        <w:t xml:space="preserve"> </w:t>
      </w:r>
      <w:r w:rsidR="00EC3E2D" w:rsidRPr="00AB7530">
        <w:rPr>
          <w:rFonts w:ascii="Times New Roman" w:hAnsi="Times New Roman" w:cs="Times New Roman"/>
          <w:color w:val="000000" w:themeColor="text1"/>
          <w:sz w:val="24"/>
          <w:szCs w:val="24"/>
        </w:rPr>
        <w:t>representativas da</w:t>
      </w:r>
      <w:r w:rsidR="00C33829" w:rsidRPr="00AB7530">
        <w:rPr>
          <w:rFonts w:ascii="Times New Roman" w:hAnsi="Times New Roman" w:cs="Times New Roman"/>
          <w:color w:val="000000" w:themeColor="text1"/>
          <w:sz w:val="24"/>
          <w:szCs w:val="24"/>
        </w:rPr>
        <w:t xml:space="preserve"> </w:t>
      </w:r>
      <w:r w:rsidR="0037107E">
        <w:rPr>
          <w:rFonts w:ascii="Times New Roman" w:hAnsi="Times New Roman" w:cs="Times New Roman"/>
          <w:color w:val="000000" w:themeColor="text1"/>
          <w:sz w:val="24"/>
          <w:szCs w:val="24"/>
        </w:rPr>
        <w:t>CPT (</w:t>
      </w:r>
      <w:r w:rsidR="00C33829" w:rsidRPr="00AB7530">
        <w:rPr>
          <w:rFonts w:ascii="Times New Roman" w:hAnsi="Times New Roman" w:cs="Times New Roman"/>
          <w:color w:val="000000" w:themeColor="text1"/>
          <w:sz w:val="24"/>
          <w:szCs w:val="24"/>
        </w:rPr>
        <w:t>Comissão Pastoral da Terra</w:t>
      </w:r>
      <w:proofErr w:type="gramStart"/>
      <w:r w:rsidR="0037107E">
        <w:rPr>
          <w:rFonts w:ascii="Times New Roman" w:hAnsi="Times New Roman" w:cs="Times New Roman"/>
          <w:color w:val="000000" w:themeColor="text1"/>
          <w:sz w:val="24"/>
          <w:szCs w:val="24"/>
        </w:rPr>
        <w:t>)</w:t>
      </w:r>
      <w:proofErr w:type="gramEnd"/>
      <w:r w:rsidR="00EC3E2D" w:rsidRPr="00AB7530">
        <w:rPr>
          <w:rStyle w:val="Refdenotaderodap"/>
          <w:rFonts w:ascii="Times New Roman" w:hAnsi="Times New Roman" w:cs="Times New Roman"/>
          <w:color w:val="000000" w:themeColor="text1"/>
          <w:sz w:val="24"/>
          <w:szCs w:val="24"/>
        </w:rPr>
        <w:footnoteReference w:id="7"/>
      </w:r>
      <w:r w:rsidR="00495167" w:rsidRPr="00AB7530">
        <w:rPr>
          <w:rFonts w:ascii="Times New Roman" w:hAnsi="Times New Roman" w:cs="Times New Roman"/>
          <w:color w:val="000000" w:themeColor="text1"/>
          <w:sz w:val="24"/>
          <w:szCs w:val="24"/>
        </w:rPr>
        <w:t xml:space="preserve">, </w:t>
      </w:r>
      <w:r w:rsidR="00EC3E2D" w:rsidRPr="00AB7530">
        <w:rPr>
          <w:rFonts w:ascii="Times New Roman" w:hAnsi="Times New Roman" w:cs="Times New Roman"/>
          <w:color w:val="000000" w:themeColor="text1"/>
          <w:sz w:val="24"/>
          <w:szCs w:val="24"/>
        </w:rPr>
        <w:t xml:space="preserve">instituição não </w:t>
      </w:r>
      <w:r w:rsidR="008074FB" w:rsidRPr="00AB7530">
        <w:rPr>
          <w:rFonts w:ascii="Times New Roman" w:hAnsi="Times New Roman" w:cs="Times New Roman"/>
          <w:color w:val="000000" w:themeColor="text1"/>
          <w:sz w:val="24"/>
          <w:szCs w:val="24"/>
        </w:rPr>
        <w:t>governamenta</w:t>
      </w:r>
      <w:r w:rsidR="00EC3E2D" w:rsidRPr="00AB7530">
        <w:rPr>
          <w:rFonts w:ascii="Times New Roman" w:hAnsi="Times New Roman" w:cs="Times New Roman"/>
          <w:color w:val="000000" w:themeColor="text1"/>
          <w:sz w:val="24"/>
          <w:szCs w:val="24"/>
        </w:rPr>
        <w:t xml:space="preserve">l vinculada </w:t>
      </w:r>
      <w:r w:rsidR="00C33829" w:rsidRPr="00AB7530">
        <w:rPr>
          <w:rFonts w:ascii="Times New Roman" w:hAnsi="Times New Roman" w:cs="Times New Roman"/>
          <w:color w:val="000000" w:themeColor="text1"/>
          <w:sz w:val="24"/>
          <w:szCs w:val="24"/>
        </w:rPr>
        <w:t>à</w:t>
      </w:r>
      <w:r w:rsidR="00EC3E2D" w:rsidRPr="00AB7530">
        <w:rPr>
          <w:rFonts w:ascii="Times New Roman" w:hAnsi="Times New Roman" w:cs="Times New Roman"/>
          <w:color w:val="000000" w:themeColor="text1"/>
          <w:sz w:val="24"/>
          <w:szCs w:val="24"/>
        </w:rPr>
        <w:t xml:space="preserve"> igreja católica.</w:t>
      </w:r>
      <w:r w:rsidR="00836BC4" w:rsidRPr="00AB7530">
        <w:rPr>
          <w:rFonts w:ascii="Times New Roman" w:hAnsi="Times New Roman" w:cs="Times New Roman"/>
          <w:color w:val="000000" w:themeColor="text1"/>
          <w:sz w:val="24"/>
          <w:szCs w:val="24"/>
        </w:rPr>
        <w:t xml:space="preserve"> </w:t>
      </w:r>
      <w:r w:rsidR="00C33829" w:rsidRPr="00AB7530">
        <w:rPr>
          <w:rFonts w:ascii="Times New Roman" w:hAnsi="Times New Roman" w:cs="Times New Roman"/>
          <w:color w:val="000000" w:themeColor="text1"/>
          <w:sz w:val="24"/>
          <w:szCs w:val="24"/>
        </w:rPr>
        <w:t xml:space="preserve">A CPT foi uma das primeiras instituições brasileira a fazer o alertar </w:t>
      </w:r>
      <w:r w:rsidR="00F66AAF" w:rsidRPr="00AB7530">
        <w:rPr>
          <w:rFonts w:ascii="Times New Roman" w:hAnsi="Times New Roman" w:cs="Times New Roman"/>
          <w:color w:val="000000" w:themeColor="text1"/>
          <w:sz w:val="24"/>
          <w:szCs w:val="24"/>
        </w:rPr>
        <w:t xml:space="preserve">em escala global </w:t>
      </w:r>
      <w:r w:rsidR="001B29FF" w:rsidRPr="00AB7530">
        <w:rPr>
          <w:rFonts w:ascii="Times New Roman" w:hAnsi="Times New Roman" w:cs="Times New Roman"/>
          <w:color w:val="000000" w:themeColor="text1"/>
          <w:sz w:val="24"/>
          <w:szCs w:val="24"/>
        </w:rPr>
        <w:t xml:space="preserve">sobre </w:t>
      </w:r>
      <w:r w:rsidR="00C33829" w:rsidRPr="00AB7530">
        <w:rPr>
          <w:rFonts w:ascii="Times New Roman" w:hAnsi="Times New Roman" w:cs="Times New Roman"/>
          <w:color w:val="000000" w:themeColor="text1"/>
          <w:sz w:val="24"/>
          <w:szCs w:val="24"/>
        </w:rPr>
        <w:t xml:space="preserve">o mal que estava acontecendo no país. </w:t>
      </w:r>
      <w:r w:rsidR="00262274" w:rsidRPr="00AB7530">
        <w:rPr>
          <w:rFonts w:ascii="Times New Roman" w:hAnsi="Times New Roman" w:cs="Times New Roman"/>
          <w:color w:val="000000" w:themeColor="text1"/>
          <w:sz w:val="24"/>
          <w:szCs w:val="24"/>
        </w:rPr>
        <w:t>No entanto</w:t>
      </w:r>
      <w:r w:rsidR="00F66AAF" w:rsidRPr="00AB7530">
        <w:rPr>
          <w:rFonts w:ascii="Times New Roman" w:hAnsi="Times New Roman" w:cs="Times New Roman"/>
          <w:color w:val="000000" w:themeColor="text1"/>
          <w:sz w:val="24"/>
          <w:szCs w:val="24"/>
        </w:rPr>
        <w:t xml:space="preserve">, o trabalho escravo contemporâneo já era visto de décadas passadas. Segundo Moura, </w:t>
      </w:r>
    </w:p>
    <w:p w:rsidR="001758B4" w:rsidRPr="0037107E" w:rsidRDefault="00F66AAF" w:rsidP="0037107E">
      <w:pPr>
        <w:spacing w:after="0" w:line="240" w:lineRule="auto"/>
        <w:ind w:left="2268" w:right="-567"/>
        <w:jc w:val="both"/>
        <w:rPr>
          <w:rFonts w:ascii="Times New Roman" w:hAnsi="Times New Roman" w:cs="Times New Roman"/>
          <w:color w:val="000000" w:themeColor="text1"/>
        </w:rPr>
      </w:pPr>
      <w:r w:rsidRPr="0037107E">
        <w:rPr>
          <w:rFonts w:ascii="Times New Roman" w:hAnsi="Times New Roman" w:cs="Times New Roman"/>
          <w:color w:val="000000" w:themeColor="text1"/>
        </w:rPr>
        <w:t xml:space="preserve">O trabalho escravo contemporâneo é datado no Brasil. A chamada escravidão contemporânea torna-se visível no Brasil ao final da década de 60, momento em que o país vivia o início do seu milagre econômico e a região amazônica tornava-se alvo de vultosos projetos de infraestrutura, visando à implantação de empreendimentos econômicos assentados na utilização predatória dos recursos </w:t>
      </w:r>
      <w:r w:rsidR="0037107E" w:rsidRPr="0037107E">
        <w:rPr>
          <w:rFonts w:ascii="Times New Roman" w:hAnsi="Times New Roman" w:cs="Times New Roman"/>
          <w:color w:val="000000" w:themeColor="text1"/>
        </w:rPr>
        <w:t>naturais e da força de trabalho.</w:t>
      </w:r>
      <w:r w:rsidRPr="0037107E">
        <w:rPr>
          <w:rFonts w:ascii="Times New Roman" w:hAnsi="Times New Roman" w:cs="Times New Roman"/>
          <w:color w:val="000000" w:themeColor="text1"/>
        </w:rPr>
        <w:t xml:space="preserve"> (MOURA, 2015, p.79). </w:t>
      </w:r>
    </w:p>
    <w:p w:rsidR="001C6167" w:rsidRPr="00AB7530" w:rsidRDefault="00F66AAF" w:rsidP="00C37B35">
      <w:pPr>
        <w:spacing w:after="0" w:line="360" w:lineRule="auto"/>
        <w:ind w:right="-567" w:firstLine="1134"/>
        <w:jc w:val="both"/>
        <w:rPr>
          <w:rFonts w:ascii="Times New Roman" w:hAnsi="Times New Roman" w:cs="Times New Roman"/>
          <w:color w:val="000000" w:themeColor="text1"/>
          <w:sz w:val="20"/>
          <w:szCs w:val="20"/>
        </w:rPr>
      </w:pPr>
      <w:r w:rsidRPr="00AB7530">
        <w:rPr>
          <w:rFonts w:ascii="Times New Roman" w:hAnsi="Times New Roman" w:cs="Times New Roman"/>
          <w:color w:val="000000" w:themeColor="text1"/>
          <w:sz w:val="24"/>
          <w:szCs w:val="24"/>
        </w:rPr>
        <w:t>Por isso, quando falamos de escravidão nas narrativas dos impressos, vale ressaltar que as editorias dos jornais já tinham conhecimento do problema</w:t>
      </w:r>
      <w:r w:rsidR="001B1B96" w:rsidRPr="00AB7530">
        <w:rPr>
          <w:rFonts w:ascii="Times New Roman" w:hAnsi="Times New Roman" w:cs="Times New Roman"/>
          <w:color w:val="000000" w:themeColor="text1"/>
          <w:sz w:val="24"/>
          <w:szCs w:val="24"/>
        </w:rPr>
        <w:t xml:space="preserve"> há décadas</w:t>
      </w:r>
      <w:r w:rsidRPr="00AB7530">
        <w:rPr>
          <w:rFonts w:ascii="Times New Roman" w:hAnsi="Times New Roman" w:cs="Times New Roman"/>
          <w:color w:val="000000" w:themeColor="text1"/>
          <w:sz w:val="24"/>
          <w:szCs w:val="24"/>
        </w:rPr>
        <w:t xml:space="preserve">. </w:t>
      </w:r>
      <w:r w:rsidR="001B1B96" w:rsidRPr="00AB7530">
        <w:rPr>
          <w:rFonts w:ascii="Times New Roman" w:hAnsi="Times New Roman" w:cs="Times New Roman"/>
          <w:color w:val="000000" w:themeColor="text1"/>
          <w:sz w:val="24"/>
          <w:szCs w:val="24"/>
        </w:rPr>
        <w:t xml:space="preserve">Mas talvez a temática não despertasse </w:t>
      </w:r>
      <w:r w:rsidR="001758B4" w:rsidRPr="00AB7530">
        <w:rPr>
          <w:rFonts w:ascii="Times New Roman" w:hAnsi="Times New Roman" w:cs="Times New Roman"/>
          <w:color w:val="000000" w:themeColor="text1"/>
          <w:sz w:val="24"/>
          <w:szCs w:val="24"/>
        </w:rPr>
        <w:t xml:space="preserve">tanto </w:t>
      </w:r>
      <w:r w:rsidR="001B1B96" w:rsidRPr="00AB7530">
        <w:rPr>
          <w:rFonts w:ascii="Times New Roman" w:hAnsi="Times New Roman" w:cs="Times New Roman"/>
          <w:color w:val="000000" w:themeColor="text1"/>
          <w:sz w:val="24"/>
          <w:szCs w:val="24"/>
        </w:rPr>
        <w:t xml:space="preserve">interesse. </w:t>
      </w:r>
      <w:r w:rsidR="00ED099A" w:rsidRPr="00AB7530">
        <w:rPr>
          <w:rFonts w:ascii="Times New Roman" w:hAnsi="Times New Roman" w:cs="Times New Roman"/>
          <w:color w:val="000000" w:themeColor="text1"/>
          <w:sz w:val="24"/>
          <w:szCs w:val="24"/>
        </w:rPr>
        <w:t xml:space="preserve">Por mais que saibamos </w:t>
      </w:r>
      <w:r w:rsidR="001B1B96" w:rsidRPr="00AB7530">
        <w:rPr>
          <w:rFonts w:ascii="Times New Roman" w:hAnsi="Times New Roman" w:cs="Times New Roman"/>
          <w:color w:val="000000" w:themeColor="text1"/>
          <w:sz w:val="24"/>
          <w:szCs w:val="24"/>
        </w:rPr>
        <w:t xml:space="preserve">que </w:t>
      </w:r>
      <w:r w:rsidRPr="00AB7530">
        <w:rPr>
          <w:rFonts w:ascii="Times New Roman" w:hAnsi="Times New Roman" w:cs="Times New Roman"/>
          <w:color w:val="000000" w:themeColor="text1"/>
          <w:sz w:val="24"/>
          <w:szCs w:val="24"/>
        </w:rPr>
        <w:t>o</w:t>
      </w:r>
      <w:r w:rsidR="001318F5" w:rsidRPr="00AB7530">
        <w:rPr>
          <w:rFonts w:ascii="Times New Roman" w:hAnsi="Times New Roman" w:cs="Times New Roman"/>
          <w:color w:val="000000" w:themeColor="text1"/>
          <w:sz w:val="24"/>
          <w:szCs w:val="24"/>
        </w:rPr>
        <w:t>s</w:t>
      </w:r>
      <w:r w:rsidR="008074FB" w:rsidRPr="00AB7530">
        <w:rPr>
          <w:rFonts w:ascii="Times New Roman" w:hAnsi="Times New Roman" w:cs="Times New Roman"/>
          <w:color w:val="000000" w:themeColor="text1"/>
          <w:sz w:val="24"/>
          <w:szCs w:val="24"/>
        </w:rPr>
        <w:t xml:space="preserve"> meios </w:t>
      </w:r>
      <w:r w:rsidR="004F7F12" w:rsidRPr="00AB7530">
        <w:rPr>
          <w:rFonts w:ascii="Times New Roman" w:hAnsi="Times New Roman" w:cs="Times New Roman"/>
          <w:color w:val="000000" w:themeColor="text1"/>
          <w:sz w:val="24"/>
          <w:szCs w:val="24"/>
        </w:rPr>
        <w:t>de comunicação</w:t>
      </w:r>
      <w:r w:rsidR="00485050" w:rsidRPr="00AB7530">
        <w:rPr>
          <w:rFonts w:ascii="Times New Roman" w:hAnsi="Times New Roman" w:cs="Times New Roman"/>
          <w:color w:val="000000" w:themeColor="text1"/>
          <w:sz w:val="24"/>
          <w:szCs w:val="24"/>
        </w:rPr>
        <w:t xml:space="preserve"> de massa</w:t>
      </w:r>
      <w:r w:rsidR="004F7F12" w:rsidRPr="00AB7530">
        <w:rPr>
          <w:rFonts w:ascii="Times New Roman" w:hAnsi="Times New Roman" w:cs="Times New Roman"/>
          <w:color w:val="000000" w:themeColor="text1"/>
          <w:sz w:val="24"/>
          <w:szCs w:val="24"/>
        </w:rPr>
        <w:t xml:space="preserve"> </w:t>
      </w:r>
      <w:r w:rsidR="00E65C09" w:rsidRPr="00AB7530">
        <w:rPr>
          <w:rFonts w:ascii="Times New Roman" w:hAnsi="Times New Roman" w:cs="Times New Roman"/>
          <w:color w:val="000000" w:themeColor="text1"/>
          <w:sz w:val="24"/>
          <w:szCs w:val="24"/>
        </w:rPr>
        <w:t xml:space="preserve">são </w:t>
      </w:r>
      <w:r w:rsidR="00F7034D" w:rsidRPr="00AB7530">
        <w:rPr>
          <w:rFonts w:ascii="Times New Roman" w:hAnsi="Times New Roman" w:cs="Times New Roman"/>
          <w:color w:val="000000" w:themeColor="text1"/>
          <w:sz w:val="24"/>
          <w:szCs w:val="24"/>
        </w:rPr>
        <w:t>porta-voze</w:t>
      </w:r>
      <w:r w:rsidRPr="00AB7530">
        <w:rPr>
          <w:rFonts w:ascii="Times New Roman" w:hAnsi="Times New Roman" w:cs="Times New Roman"/>
          <w:color w:val="000000" w:themeColor="text1"/>
          <w:sz w:val="24"/>
          <w:szCs w:val="24"/>
        </w:rPr>
        <w:t>s</w:t>
      </w:r>
      <w:r w:rsidR="00F7034D" w:rsidRPr="00AB7530">
        <w:rPr>
          <w:rFonts w:ascii="Times New Roman" w:hAnsi="Times New Roman" w:cs="Times New Roman"/>
          <w:color w:val="000000" w:themeColor="text1"/>
          <w:sz w:val="24"/>
          <w:szCs w:val="24"/>
        </w:rPr>
        <w:t xml:space="preserve"> </w:t>
      </w:r>
      <w:r w:rsidR="001318F5" w:rsidRPr="00AB7530">
        <w:rPr>
          <w:rFonts w:ascii="Times New Roman" w:hAnsi="Times New Roman" w:cs="Times New Roman"/>
          <w:color w:val="000000" w:themeColor="text1"/>
          <w:sz w:val="24"/>
          <w:szCs w:val="24"/>
        </w:rPr>
        <w:t xml:space="preserve">das informações </w:t>
      </w:r>
      <w:r w:rsidR="00F7034D" w:rsidRPr="00AB7530">
        <w:rPr>
          <w:rFonts w:ascii="Times New Roman" w:hAnsi="Times New Roman" w:cs="Times New Roman"/>
          <w:color w:val="000000" w:themeColor="text1"/>
          <w:sz w:val="24"/>
          <w:szCs w:val="24"/>
        </w:rPr>
        <w:t>entr</w:t>
      </w:r>
      <w:r w:rsidR="00ED099A" w:rsidRPr="00AB7530">
        <w:rPr>
          <w:rFonts w:ascii="Times New Roman" w:hAnsi="Times New Roman" w:cs="Times New Roman"/>
          <w:color w:val="000000" w:themeColor="text1"/>
          <w:sz w:val="24"/>
          <w:szCs w:val="24"/>
        </w:rPr>
        <w:t>e as instituições e a sociedade,</w:t>
      </w:r>
      <w:r w:rsidR="00F7034D" w:rsidRPr="00AB7530">
        <w:rPr>
          <w:rFonts w:ascii="Times New Roman" w:hAnsi="Times New Roman" w:cs="Times New Roman"/>
          <w:color w:val="000000" w:themeColor="text1"/>
          <w:sz w:val="24"/>
          <w:szCs w:val="24"/>
        </w:rPr>
        <w:t xml:space="preserve"> </w:t>
      </w:r>
      <w:r w:rsidR="00262274" w:rsidRPr="00AB7530">
        <w:rPr>
          <w:rFonts w:ascii="Times New Roman" w:hAnsi="Times New Roman" w:cs="Times New Roman"/>
          <w:color w:val="000000" w:themeColor="text1"/>
          <w:sz w:val="24"/>
          <w:szCs w:val="24"/>
        </w:rPr>
        <w:t>e com</w:t>
      </w:r>
      <w:r w:rsidR="00ED099A" w:rsidRPr="00AB7530">
        <w:rPr>
          <w:rFonts w:ascii="Times New Roman" w:hAnsi="Times New Roman" w:cs="Times New Roman"/>
          <w:color w:val="000000" w:themeColor="text1"/>
          <w:sz w:val="24"/>
          <w:szCs w:val="24"/>
        </w:rPr>
        <w:t xml:space="preserve"> o </w:t>
      </w:r>
      <w:r w:rsidR="00E65C09" w:rsidRPr="00AB7530">
        <w:rPr>
          <w:rFonts w:ascii="Times New Roman" w:hAnsi="Times New Roman" w:cs="Times New Roman"/>
          <w:color w:val="000000" w:themeColor="text1"/>
          <w:sz w:val="24"/>
          <w:szCs w:val="24"/>
        </w:rPr>
        <w:t>papel em fazer com que a notícia chegue a um maior número de pessoas</w:t>
      </w:r>
      <w:r w:rsidR="00262274" w:rsidRPr="00AB7530">
        <w:rPr>
          <w:rFonts w:ascii="Times New Roman" w:hAnsi="Times New Roman" w:cs="Times New Roman"/>
          <w:color w:val="000000" w:themeColor="text1"/>
          <w:sz w:val="24"/>
          <w:szCs w:val="24"/>
        </w:rPr>
        <w:t>, há interesses maiores que estão fora cena, e</w:t>
      </w:r>
      <w:r w:rsidR="00092842">
        <w:rPr>
          <w:rFonts w:ascii="Times New Roman" w:hAnsi="Times New Roman" w:cs="Times New Roman"/>
          <w:color w:val="000000" w:themeColor="text1"/>
          <w:sz w:val="24"/>
          <w:szCs w:val="24"/>
        </w:rPr>
        <w:t>,</w:t>
      </w:r>
      <w:r w:rsidR="00262274" w:rsidRPr="00AB7530">
        <w:rPr>
          <w:rFonts w:ascii="Times New Roman" w:hAnsi="Times New Roman" w:cs="Times New Roman"/>
          <w:color w:val="000000" w:themeColor="text1"/>
          <w:sz w:val="24"/>
          <w:szCs w:val="24"/>
        </w:rPr>
        <w:t xml:space="preserve"> que em muitos momentos visa</w:t>
      </w:r>
      <w:r w:rsidR="00092842">
        <w:rPr>
          <w:rFonts w:ascii="Times New Roman" w:hAnsi="Times New Roman" w:cs="Times New Roman"/>
          <w:color w:val="000000" w:themeColor="text1"/>
          <w:sz w:val="24"/>
          <w:szCs w:val="24"/>
        </w:rPr>
        <w:t>m</w:t>
      </w:r>
      <w:r w:rsidR="00262274" w:rsidRPr="00AB7530">
        <w:rPr>
          <w:rFonts w:ascii="Times New Roman" w:hAnsi="Times New Roman" w:cs="Times New Roman"/>
          <w:color w:val="000000" w:themeColor="text1"/>
          <w:sz w:val="24"/>
          <w:szCs w:val="24"/>
        </w:rPr>
        <w:t xml:space="preserve"> apenas a</w:t>
      </w:r>
      <w:r w:rsidR="00092842">
        <w:rPr>
          <w:rFonts w:ascii="Times New Roman" w:hAnsi="Times New Roman" w:cs="Times New Roman"/>
          <w:color w:val="000000" w:themeColor="text1"/>
          <w:sz w:val="24"/>
          <w:szCs w:val="24"/>
        </w:rPr>
        <w:t>o</w:t>
      </w:r>
      <w:r w:rsidR="00262274" w:rsidRPr="00AB7530">
        <w:rPr>
          <w:rFonts w:ascii="Times New Roman" w:hAnsi="Times New Roman" w:cs="Times New Roman"/>
          <w:color w:val="000000" w:themeColor="text1"/>
          <w:sz w:val="24"/>
          <w:szCs w:val="24"/>
        </w:rPr>
        <w:t>s interesses internos da mídia</w:t>
      </w:r>
      <w:r w:rsidR="00E65C09" w:rsidRPr="00AB7530">
        <w:rPr>
          <w:rFonts w:ascii="Times New Roman" w:hAnsi="Times New Roman" w:cs="Times New Roman"/>
          <w:color w:val="000000" w:themeColor="text1"/>
          <w:sz w:val="24"/>
          <w:szCs w:val="24"/>
        </w:rPr>
        <w:t xml:space="preserve">. </w:t>
      </w:r>
    </w:p>
    <w:p w:rsidR="001B1B96" w:rsidRPr="00092842" w:rsidRDefault="008F6872" w:rsidP="00C37B35">
      <w:pPr>
        <w:spacing w:after="0" w:line="360" w:lineRule="auto"/>
        <w:ind w:right="-567" w:firstLine="1134"/>
        <w:jc w:val="both"/>
        <w:rPr>
          <w:rFonts w:ascii="Times New Roman" w:hAnsi="Times New Roman" w:cs="Times New Roman"/>
          <w:color w:val="000000" w:themeColor="text1"/>
          <w:sz w:val="24"/>
          <w:szCs w:val="24"/>
        </w:rPr>
      </w:pPr>
      <w:r w:rsidRPr="00092842">
        <w:rPr>
          <w:rFonts w:ascii="Times New Roman" w:hAnsi="Times New Roman" w:cs="Times New Roman"/>
          <w:color w:val="000000" w:themeColor="text1"/>
          <w:sz w:val="24"/>
          <w:szCs w:val="24"/>
        </w:rPr>
        <w:t>Q</w:t>
      </w:r>
      <w:r w:rsidR="00F67B53" w:rsidRPr="00092842">
        <w:rPr>
          <w:rFonts w:ascii="Times New Roman" w:hAnsi="Times New Roman" w:cs="Times New Roman"/>
          <w:color w:val="000000" w:themeColor="text1"/>
          <w:sz w:val="24"/>
          <w:szCs w:val="24"/>
        </w:rPr>
        <w:t xml:space="preserve">uando </w:t>
      </w:r>
      <w:r w:rsidRPr="00092842">
        <w:rPr>
          <w:rFonts w:ascii="Times New Roman" w:hAnsi="Times New Roman" w:cs="Times New Roman"/>
          <w:color w:val="000000" w:themeColor="text1"/>
          <w:sz w:val="24"/>
          <w:szCs w:val="24"/>
        </w:rPr>
        <w:t xml:space="preserve">o tratamento </w:t>
      </w:r>
      <w:r w:rsidR="00F67B53" w:rsidRPr="00092842">
        <w:rPr>
          <w:rFonts w:ascii="Times New Roman" w:hAnsi="Times New Roman" w:cs="Times New Roman"/>
          <w:color w:val="000000" w:themeColor="text1"/>
          <w:sz w:val="24"/>
          <w:szCs w:val="24"/>
        </w:rPr>
        <w:t xml:space="preserve">acontece </w:t>
      </w:r>
      <w:r w:rsidR="00E13B7F" w:rsidRPr="00092842">
        <w:rPr>
          <w:rFonts w:ascii="Times New Roman" w:hAnsi="Times New Roman" w:cs="Times New Roman"/>
          <w:color w:val="000000" w:themeColor="text1"/>
          <w:sz w:val="24"/>
          <w:szCs w:val="24"/>
        </w:rPr>
        <w:t>em</w:t>
      </w:r>
      <w:r w:rsidR="00F67B53" w:rsidRPr="00092842">
        <w:rPr>
          <w:rFonts w:ascii="Times New Roman" w:hAnsi="Times New Roman" w:cs="Times New Roman"/>
          <w:color w:val="000000" w:themeColor="text1"/>
          <w:sz w:val="24"/>
          <w:szCs w:val="24"/>
        </w:rPr>
        <w:t xml:space="preserve"> prevalência maior </w:t>
      </w:r>
      <w:r w:rsidR="00E13B7F" w:rsidRPr="00092842">
        <w:rPr>
          <w:rFonts w:ascii="Times New Roman" w:hAnsi="Times New Roman" w:cs="Times New Roman"/>
          <w:color w:val="000000" w:themeColor="text1"/>
          <w:sz w:val="24"/>
          <w:szCs w:val="24"/>
        </w:rPr>
        <w:t xml:space="preserve">garante </w:t>
      </w:r>
      <w:r w:rsidR="00E65C09" w:rsidRPr="00092842">
        <w:rPr>
          <w:rFonts w:ascii="Times New Roman" w:hAnsi="Times New Roman" w:cs="Times New Roman"/>
          <w:color w:val="000000" w:themeColor="text1"/>
          <w:sz w:val="24"/>
          <w:szCs w:val="24"/>
        </w:rPr>
        <w:t xml:space="preserve">não somente </w:t>
      </w:r>
      <w:r w:rsidR="00F67B53" w:rsidRPr="00092842">
        <w:rPr>
          <w:rFonts w:ascii="Times New Roman" w:hAnsi="Times New Roman" w:cs="Times New Roman"/>
          <w:color w:val="000000" w:themeColor="text1"/>
          <w:sz w:val="24"/>
          <w:szCs w:val="24"/>
        </w:rPr>
        <w:t xml:space="preserve">visibilidade </w:t>
      </w:r>
      <w:r w:rsidR="00E65C09" w:rsidRPr="00092842">
        <w:rPr>
          <w:rFonts w:ascii="Times New Roman" w:hAnsi="Times New Roman" w:cs="Times New Roman"/>
          <w:color w:val="000000" w:themeColor="text1"/>
          <w:sz w:val="24"/>
          <w:szCs w:val="24"/>
        </w:rPr>
        <w:t xml:space="preserve">ao problema, mas promovem mecanismos que vão aumentar </w:t>
      </w:r>
      <w:r w:rsidR="00F67B53" w:rsidRPr="00092842">
        <w:rPr>
          <w:rFonts w:ascii="Times New Roman" w:hAnsi="Times New Roman" w:cs="Times New Roman"/>
          <w:color w:val="000000" w:themeColor="text1"/>
          <w:sz w:val="24"/>
          <w:szCs w:val="24"/>
        </w:rPr>
        <w:t xml:space="preserve">os serviços de </w:t>
      </w:r>
      <w:r w:rsidR="00F67B53" w:rsidRPr="00092842">
        <w:rPr>
          <w:rFonts w:ascii="Times New Roman" w:hAnsi="Times New Roman" w:cs="Times New Roman"/>
          <w:color w:val="000000" w:themeColor="text1"/>
          <w:sz w:val="24"/>
          <w:szCs w:val="24"/>
        </w:rPr>
        <w:lastRenderedPageBreak/>
        <w:t>informações e de políticas públicas</w:t>
      </w:r>
      <w:r w:rsidRPr="00092842">
        <w:rPr>
          <w:rFonts w:ascii="Times New Roman" w:hAnsi="Times New Roman" w:cs="Times New Roman"/>
          <w:color w:val="000000" w:themeColor="text1"/>
          <w:sz w:val="24"/>
          <w:szCs w:val="24"/>
        </w:rPr>
        <w:t xml:space="preserve"> para </w:t>
      </w:r>
      <w:r w:rsidR="00ED099A" w:rsidRPr="00092842">
        <w:rPr>
          <w:rFonts w:ascii="Times New Roman" w:hAnsi="Times New Roman" w:cs="Times New Roman"/>
          <w:color w:val="000000" w:themeColor="text1"/>
          <w:sz w:val="24"/>
          <w:szCs w:val="24"/>
        </w:rPr>
        <w:t xml:space="preserve">os cidadãos que precisam. </w:t>
      </w:r>
      <w:r w:rsidRPr="00092842">
        <w:rPr>
          <w:rFonts w:ascii="Times New Roman" w:hAnsi="Times New Roman" w:cs="Times New Roman"/>
          <w:color w:val="000000" w:themeColor="text1"/>
          <w:sz w:val="24"/>
          <w:szCs w:val="24"/>
        </w:rPr>
        <w:t xml:space="preserve">O papel dos meios de comunicação, neste caso, o jornalismo, é também </w:t>
      </w:r>
      <w:r w:rsidR="001318F5" w:rsidRPr="00092842">
        <w:rPr>
          <w:rFonts w:ascii="Times New Roman" w:hAnsi="Times New Roman" w:cs="Times New Roman"/>
          <w:color w:val="000000" w:themeColor="text1"/>
          <w:sz w:val="24"/>
          <w:szCs w:val="24"/>
        </w:rPr>
        <w:t xml:space="preserve">promover </w:t>
      </w:r>
      <w:r w:rsidR="00495167" w:rsidRPr="00092842">
        <w:rPr>
          <w:rFonts w:ascii="Times New Roman" w:hAnsi="Times New Roman" w:cs="Times New Roman"/>
          <w:color w:val="000000" w:themeColor="text1"/>
          <w:sz w:val="24"/>
          <w:szCs w:val="24"/>
        </w:rPr>
        <w:t>debates nos</w:t>
      </w:r>
      <w:r w:rsidRPr="00092842">
        <w:rPr>
          <w:rFonts w:ascii="Times New Roman" w:hAnsi="Times New Roman" w:cs="Times New Roman"/>
          <w:color w:val="000000" w:themeColor="text1"/>
          <w:sz w:val="24"/>
          <w:szCs w:val="24"/>
        </w:rPr>
        <w:t xml:space="preserve"> espaço</w:t>
      </w:r>
      <w:r w:rsidR="00495167" w:rsidRPr="00092842">
        <w:rPr>
          <w:rFonts w:ascii="Times New Roman" w:hAnsi="Times New Roman" w:cs="Times New Roman"/>
          <w:color w:val="000000" w:themeColor="text1"/>
          <w:sz w:val="24"/>
          <w:szCs w:val="24"/>
        </w:rPr>
        <w:t>s</w:t>
      </w:r>
      <w:r w:rsidRPr="00092842">
        <w:rPr>
          <w:rFonts w:ascii="Times New Roman" w:hAnsi="Times New Roman" w:cs="Times New Roman"/>
          <w:color w:val="000000" w:themeColor="text1"/>
          <w:sz w:val="24"/>
          <w:szCs w:val="24"/>
        </w:rPr>
        <w:t xml:space="preserve"> públic</w:t>
      </w:r>
      <w:r w:rsidR="00495167" w:rsidRPr="00092842">
        <w:rPr>
          <w:rFonts w:ascii="Times New Roman" w:hAnsi="Times New Roman" w:cs="Times New Roman"/>
          <w:color w:val="000000" w:themeColor="text1"/>
          <w:sz w:val="24"/>
          <w:szCs w:val="24"/>
        </w:rPr>
        <w:t xml:space="preserve">os </w:t>
      </w:r>
      <w:r w:rsidR="001318F5" w:rsidRPr="00092842">
        <w:rPr>
          <w:rFonts w:ascii="Times New Roman" w:hAnsi="Times New Roman" w:cs="Times New Roman"/>
          <w:color w:val="000000" w:themeColor="text1"/>
          <w:sz w:val="24"/>
          <w:szCs w:val="24"/>
        </w:rPr>
        <w:t>e promover cidadania e</w:t>
      </w:r>
      <w:r w:rsidRPr="00092842">
        <w:rPr>
          <w:rFonts w:ascii="Times New Roman" w:hAnsi="Times New Roman" w:cs="Times New Roman"/>
          <w:color w:val="000000" w:themeColor="text1"/>
          <w:sz w:val="24"/>
          <w:szCs w:val="24"/>
        </w:rPr>
        <w:t xml:space="preserve"> just</w:t>
      </w:r>
      <w:r w:rsidR="001318F5" w:rsidRPr="00092842">
        <w:rPr>
          <w:rFonts w:ascii="Times New Roman" w:hAnsi="Times New Roman" w:cs="Times New Roman"/>
          <w:color w:val="000000" w:themeColor="text1"/>
          <w:sz w:val="24"/>
          <w:szCs w:val="24"/>
        </w:rPr>
        <w:t xml:space="preserve">iça </w:t>
      </w:r>
      <w:r w:rsidRPr="00092842">
        <w:rPr>
          <w:rFonts w:ascii="Times New Roman" w:hAnsi="Times New Roman" w:cs="Times New Roman"/>
          <w:color w:val="000000" w:themeColor="text1"/>
          <w:sz w:val="24"/>
          <w:szCs w:val="24"/>
        </w:rPr>
        <w:t>para todos</w:t>
      </w:r>
      <w:r w:rsidR="001318F5" w:rsidRPr="00092842">
        <w:rPr>
          <w:rFonts w:ascii="Times New Roman" w:hAnsi="Times New Roman" w:cs="Times New Roman"/>
          <w:color w:val="000000" w:themeColor="text1"/>
          <w:sz w:val="24"/>
          <w:szCs w:val="24"/>
        </w:rPr>
        <w:t>.</w:t>
      </w:r>
      <w:r w:rsidRPr="00092842">
        <w:rPr>
          <w:rFonts w:ascii="Times New Roman" w:hAnsi="Times New Roman" w:cs="Times New Roman"/>
          <w:color w:val="000000" w:themeColor="text1"/>
          <w:sz w:val="24"/>
          <w:szCs w:val="24"/>
        </w:rPr>
        <w:t xml:space="preserve"> </w:t>
      </w:r>
    </w:p>
    <w:p w:rsidR="00C37B35" w:rsidRDefault="004D6305" w:rsidP="00C37B35">
      <w:pPr>
        <w:spacing w:after="0" w:line="360" w:lineRule="auto"/>
        <w:ind w:right="-567" w:firstLine="1134"/>
        <w:jc w:val="both"/>
        <w:rPr>
          <w:rStyle w:val="Ttulo2Char"/>
          <w:rFonts w:ascii="Times New Roman" w:hAnsi="Times New Roman" w:cs="Times New Roman"/>
          <w:b w:val="0"/>
          <w:color w:val="000000" w:themeColor="text1"/>
          <w:sz w:val="24"/>
          <w:szCs w:val="24"/>
        </w:rPr>
      </w:pPr>
      <w:r w:rsidRPr="00092842">
        <w:rPr>
          <w:rStyle w:val="Ttulo2Char"/>
          <w:rFonts w:ascii="Times New Roman" w:hAnsi="Times New Roman" w:cs="Times New Roman"/>
          <w:b w:val="0"/>
          <w:color w:val="000000" w:themeColor="text1"/>
          <w:sz w:val="24"/>
          <w:szCs w:val="24"/>
        </w:rPr>
        <w:t xml:space="preserve">Mesmo assim, </w:t>
      </w:r>
      <w:r w:rsidR="00B543AB" w:rsidRPr="00092842">
        <w:rPr>
          <w:rStyle w:val="Ttulo2Char"/>
          <w:rFonts w:ascii="Times New Roman" w:hAnsi="Times New Roman" w:cs="Times New Roman"/>
          <w:b w:val="0"/>
          <w:color w:val="000000" w:themeColor="text1"/>
          <w:sz w:val="24"/>
          <w:szCs w:val="24"/>
        </w:rPr>
        <w:t xml:space="preserve">nota-se que </w:t>
      </w:r>
      <w:r w:rsidRPr="00092842">
        <w:rPr>
          <w:rStyle w:val="Ttulo2Char"/>
          <w:rFonts w:ascii="Times New Roman" w:hAnsi="Times New Roman" w:cs="Times New Roman"/>
          <w:b w:val="0"/>
          <w:color w:val="000000" w:themeColor="text1"/>
          <w:sz w:val="24"/>
          <w:szCs w:val="24"/>
        </w:rPr>
        <w:t>a</w:t>
      </w:r>
      <w:r w:rsidR="00534343" w:rsidRPr="00092842">
        <w:rPr>
          <w:rStyle w:val="Ttulo2Char"/>
          <w:rFonts w:ascii="Times New Roman" w:hAnsi="Times New Roman" w:cs="Times New Roman"/>
          <w:b w:val="0"/>
          <w:color w:val="000000" w:themeColor="text1"/>
          <w:sz w:val="24"/>
          <w:szCs w:val="24"/>
        </w:rPr>
        <w:t xml:space="preserve">s </w:t>
      </w:r>
      <w:r w:rsidR="008C7AE3" w:rsidRPr="00092842">
        <w:rPr>
          <w:rStyle w:val="Ttulo2Char"/>
          <w:rFonts w:ascii="Times New Roman" w:hAnsi="Times New Roman" w:cs="Times New Roman"/>
          <w:b w:val="0"/>
          <w:color w:val="000000" w:themeColor="text1"/>
          <w:sz w:val="24"/>
          <w:szCs w:val="24"/>
        </w:rPr>
        <w:t>aborda</w:t>
      </w:r>
      <w:r w:rsidR="00534343" w:rsidRPr="00092842">
        <w:rPr>
          <w:rStyle w:val="Ttulo2Char"/>
          <w:rFonts w:ascii="Times New Roman" w:hAnsi="Times New Roman" w:cs="Times New Roman"/>
          <w:b w:val="0"/>
          <w:color w:val="000000" w:themeColor="text1"/>
          <w:sz w:val="24"/>
          <w:szCs w:val="24"/>
        </w:rPr>
        <w:t>gens</w:t>
      </w:r>
      <w:r w:rsidR="008C7AE3" w:rsidRPr="00092842">
        <w:rPr>
          <w:rStyle w:val="Ttulo2Char"/>
          <w:rFonts w:ascii="Times New Roman" w:hAnsi="Times New Roman" w:cs="Times New Roman"/>
          <w:b w:val="0"/>
          <w:color w:val="000000" w:themeColor="text1"/>
          <w:sz w:val="24"/>
          <w:szCs w:val="24"/>
        </w:rPr>
        <w:t xml:space="preserve"> sobre a escravidão </w:t>
      </w:r>
      <w:r w:rsidR="00E1532C" w:rsidRPr="00092842">
        <w:rPr>
          <w:rStyle w:val="Ttulo2Char"/>
          <w:rFonts w:ascii="Times New Roman" w:hAnsi="Times New Roman" w:cs="Times New Roman"/>
          <w:b w:val="0"/>
          <w:color w:val="000000" w:themeColor="text1"/>
          <w:sz w:val="24"/>
          <w:szCs w:val="24"/>
        </w:rPr>
        <w:t>antes de 2004</w:t>
      </w:r>
      <w:r w:rsidR="00B543AB" w:rsidRPr="00092842">
        <w:rPr>
          <w:rStyle w:val="Ttulo2Char"/>
          <w:rFonts w:ascii="Times New Roman" w:hAnsi="Times New Roman" w:cs="Times New Roman"/>
          <w:b w:val="0"/>
          <w:color w:val="000000" w:themeColor="text1"/>
          <w:sz w:val="24"/>
          <w:szCs w:val="24"/>
        </w:rPr>
        <w:t>,</w:t>
      </w:r>
      <w:r w:rsidR="00E1532C" w:rsidRPr="00092842">
        <w:rPr>
          <w:rStyle w:val="Ttulo2Char"/>
          <w:rFonts w:ascii="Times New Roman" w:hAnsi="Times New Roman" w:cs="Times New Roman"/>
          <w:b w:val="0"/>
          <w:color w:val="000000" w:themeColor="text1"/>
          <w:sz w:val="24"/>
          <w:szCs w:val="24"/>
        </w:rPr>
        <w:t xml:space="preserve"> </w:t>
      </w:r>
      <w:r w:rsidR="00B543AB" w:rsidRPr="00092842">
        <w:rPr>
          <w:rStyle w:val="Ttulo2Char"/>
          <w:rFonts w:ascii="Times New Roman" w:hAnsi="Times New Roman" w:cs="Times New Roman"/>
          <w:b w:val="0"/>
          <w:color w:val="000000" w:themeColor="text1"/>
          <w:sz w:val="24"/>
          <w:szCs w:val="24"/>
        </w:rPr>
        <w:t>realizadas</w:t>
      </w:r>
      <w:r w:rsidR="00534343" w:rsidRPr="00092842">
        <w:rPr>
          <w:rStyle w:val="Ttulo2Char"/>
          <w:rFonts w:ascii="Times New Roman" w:hAnsi="Times New Roman" w:cs="Times New Roman"/>
          <w:b w:val="0"/>
          <w:color w:val="000000" w:themeColor="text1"/>
          <w:sz w:val="24"/>
          <w:szCs w:val="24"/>
        </w:rPr>
        <w:t xml:space="preserve"> pelos três jornais </w:t>
      </w:r>
      <w:r w:rsidR="008C7AE3" w:rsidRPr="00092842">
        <w:rPr>
          <w:rStyle w:val="Ttulo2Char"/>
          <w:rFonts w:ascii="Times New Roman" w:hAnsi="Times New Roman" w:cs="Times New Roman"/>
          <w:b w:val="0"/>
          <w:color w:val="000000" w:themeColor="text1"/>
          <w:sz w:val="24"/>
          <w:szCs w:val="24"/>
        </w:rPr>
        <w:t>era</w:t>
      </w:r>
      <w:r w:rsidR="00200C68" w:rsidRPr="00092842">
        <w:rPr>
          <w:rStyle w:val="Ttulo2Char"/>
          <w:rFonts w:ascii="Times New Roman" w:hAnsi="Times New Roman" w:cs="Times New Roman"/>
          <w:b w:val="0"/>
          <w:color w:val="000000" w:themeColor="text1"/>
          <w:sz w:val="24"/>
          <w:szCs w:val="24"/>
        </w:rPr>
        <w:t>m</w:t>
      </w:r>
      <w:r w:rsidR="008C7AE3" w:rsidRPr="00092842">
        <w:rPr>
          <w:rStyle w:val="Ttulo2Char"/>
          <w:rFonts w:ascii="Times New Roman" w:hAnsi="Times New Roman" w:cs="Times New Roman"/>
          <w:b w:val="0"/>
          <w:color w:val="000000" w:themeColor="text1"/>
          <w:sz w:val="24"/>
          <w:szCs w:val="24"/>
        </w:rPr>
        <w:t xml:space="preserve"> sempre com referencia</w:t>
      </w:r>
      <w:r w:rsidR="001B1B96" w:rsidRPr="00092842">
        <w:rPr>
          <w:rStyle w:val="Ttulo2Char"/>
          <w:rFonts w:ascii="Times New Roman" w:hAnsi="Times New Roman" w:cs="Times New Roman"/>
          <w:b w:val="0"/>
          <w:color w:val="000000" w:themeColor="text1"/>
          <w:sz w:val="24"/>
          <w:szCs w:val="24"/>
        </w:rPr>
        <w:t>s</w:t>
      </w:r>
      <w:r w:rsidR="008C7AE3" w:rsidRPr="00092842">
        <w:rPr>
          <w:rStyle w:val="Ttulo2Char"/>
          <w:rFonts w:ascii="Times New Roman" w:hAnsi="Times New Roman" w:cs="Times New Roman"/>
          <w:b w:val="0"/>
          <w:color w:val="000000" w:themeColor="text1"/>
          <w:sz w:val="24"/>
          <w:szCs w:val="24"/>
        </w:rPr>
        <w:t xml:space="preserve"> ao passado, </w:t>
      </w:r>
      <w:r w:rsidR="00E1532C" w:rsidRPr="00092842">
        <w:rPr>
          <w:rStyle w:val="Ttulo2Char"/>
          <w:rFonts w:ascii="Times New Roman" w:hAnsi="Times New Roman" w:cs="Times New Roman"/>
          <w:b w:val="0"/>
          <w:color w:val="000000" w:themeColor="text1"/>
          <w:sz w:val="24"/>
          <w:szCs w:val="24"/>
        </w:rPr>
        <w:t>em</w:t>
      </w:r>
      <w:r w:rsidR="00AB4C75" w:rsidRPr="00092842">
        <w:rPr>
          <w:rStyle w:val="Ttulo2Char"/>
          <w:rFonts w:ascii="Times New Roman" w:hAnsi="Times New Roman" w:cs="Times New Roman"/>
          <w:b w:val="0"/>
          <w:color w:val="000000" w:themeColor="text1"/>
          <w:sz w:val="24"/>
          <w:szCs w:val="24"/>
        </w:rPr>
        <w:t xml:space="preserve"> alusão ao dia 13 de maio, </w:t>
      </w:r>
      <w:r w:rsidR="008C7AE3" w:rsidRPr="00092842">
        <w:rPr>
          <w:rStyle w:val="Ttulo2Char"/>
          <w:rFonts w:ascii="Times New Roman" w:hAnsi="Times New Roman" w:cs="Times New Roman"/>
          <w:b w:val="0"/>
          <w:color w:val="000000" w:themeColor="text1"/>
          <w:sz w:val="24"/>
          <w:szCs w:val="24"/>
        </w:rPr>
        <w:t>principalmente ao que havia sido até o ano de 1888</w:t>
      </w:r>
      <w:r w:rsidR="00B543AB" w:rsidRPr="00092842">
        <w:rPr>
          <w:rStyle w:val="Ttulo2Char"/>
          <w:rFonts w:ascii="Times New Roman" w:hAnsi="Times New Roman" w:cs="Times New Roman"/>
          <w:b w:val="0"/>
          <w:color w:val="000000" w:themeColor="text1"/>
          <w:sz w:val="24"/>
          <w:szCs w:val="24"/>
        </w:rPr>
        <w:t xml:space="preserve"> quando é assinada a Lei Aurea no Brasil,</w:t>
      </w:r>
      <w:r w:rsidR="0072085E" w:rsidRPr="00092842">
        <w:rPr>
          <w:rStyle w:val="Ttulo2Char"/>
          <w:rFonts w:ascii="Times New Roman" w:hAnsi="Times New Roman" w:cs="Times New Roman"/>
          <w:b w:val="0"/>
          <w:color w:val="000000" w:themeColor="text1"/>
          <w:sz w:val="24"/>
          <w:szCs w:val="24"/>
        </w:rPr>
        <w:t xml:space="preserve"> </w:t>
      </w:r>
      <w:r w:rsidR="00E1532C" w:rsidRPr="00092842">
        <w:rPr>
          <w:rStyle w:val="Ttulo2Char"/>
          <w:rFonts w:ascii="Times New Roman" w:hAnsi="Times New Roman" w:cs="Times New Roman"/>
          <w:b w:val="0"/>
          <w:color w:val="000000" w:themeColor="text1"/>
          <w:sz w:val="24"/>
          <w:szCs w:val="24"/>
        </w:rPr>
        <w:t>e</w:t>
      </w:r>
      <w:r w:rsidR="001B1B96" w:rsidRPr="00092842">
        <w:rPr>
          <w:rStyle w:val="Ttulo2Char"/>
          <w:rFonts w:ascii="Times New Roman" w:hAnsi="Times New Roman" w:cs="Times New Roman"/>
          <w:b w:val="0"/>
          <w:color w:val="000000" w:themeColor="text1"/>
          <w:sz w:val="24"/>
          <w:szCs w:val="24"/>
        </w:rPr>
        <w:t>,</w:t>
      </w:r>
      <w:r w:rsidR="0072085E" w:rsidRPr="00092842">
        <w:rPr>
          <w:rStyle w:val="Ttulo2Char"/>
          <w:rFonts w:ascii="Times New Roman" w:hAnsi="Times New Roman" w:cs="Times New Roman"/>
          <w:b w:val="0"/>
          <w:color w:val="000000" w:themeColor="text1"/>
          <w:sz w:val="24"/>
          <w:szCs w:val="24"/>
        </w:rPr>
        <w:t xml:space="preserve"> ainda visto em</w:t>
      </w:r>
      <w:r w:rsidR="00200C68" w:rsidRPr="00092842">
        <w:rPr>
          <w:rStyle w:val="Ttulo2Char"/>
          <w:rFonts w:ascii="Times New Roman" w:hAnsi="Times New Roman" w:cs="Times New Roman"/>
          <w:b w:val="0"/>
          <w:color w:val="000000" w:themeColor="text1"/>
          <w:sz w:val="24"/>
          <w:szCs w:val="24"/>
        </w:rPr>
        <w:t xml:space="preserve"> </w:t>
      </w:r>
      <w:r w:rsidR="0072085E" w:rsidRPr="00092842">
        <w:rPr>
          <w:rStyle w:val="Ttulo2Char"/>
          <w:rFonts w:ascii="Times New Roman" w:hAnsi="Times New Roman" w:cs="Times New Roman"/>
          <w:b w:val="0"/>
          <w:color w:val="000000" w:themeColor="text1"/>
          <w:sz w:val="24"/>
          <w:szCs w:val="24"/>
        </w:rPr>
        <w:t>muitos dos</w:t>
      </w:r>
      <w:r w:rsidR="00534343" w:rsidRPr="00092842">
        <w:rPr>
          <w:rStyle w:val="Ttulo2Char"/>
          <w:rFonts w:ascii="Times New Roman" w:hAnsi="Times New Roman" w:cs="Times New Roman"/>
          <w:b w:val="0"/>
          <w:color w:val="000000" w:themeColor="text1"/>
          <w:sz w:val="24"/>
          <w:szCs w:val="24"/>
        </w:rPr>
        <w:t xml:space="preserve"> </w:t>
      </w:r>
      <w:r w:rsidR="00200C68" w:rsidRPr="00092842">
        <w:rPr>
          <w:rStyle w:val="Ttulo2Char"/>
          <w:rFonts w:ascii="Times New Roman" w:hAnsi="Times New Roman" w:cs="Times New Roman"/>
          <w:b w:val="0"/>
          <w:color w:val="000000" w:themeColor="text1"/>
          <w:sz w:val="24"/>
          <w:szCs w:val="24"/>
        </w:rPr>
        <w:t xml:space="preserve">livros de histórias. </w:t>
      </w:r>
      <w:r w:rsidR="005C137C">
        <w:rPr>
          <w:rStyle w:val="Ttulo2Char"/>
          <w:rFonts w:ascii="Times New Roman" w:hAnsi="Times New Roman" w:cs="Times New Roman"/>
          <w:b w:val="0"/>
          <w:color w:val="000000" w:themeColor="text1"/>
          <w:sz w:val="24"/>
          <w:szCs w:val="24"/>
        </w:rPr>
        <w:t xml:space="preserve">De acordo com </w:t>
      </w:r>
      <w:r w:rsidR="00B543AB" w:rsidRPr="00092842">
        <w:rPr>
          <w:rStyle w:val="Ttulo2Char"/>
          <w:rFonts w:ascii="Times New Roman" w:hAnsi="Times New Roman" w:cs="Times New Roman"/>
          <w:b w:val="0"/>
          <w:color w:val="000000" w:themeColor="text1"/>
          <w:sz w:val="24"/>
          <w:szCs w:val="24"/>
        </w:rPr>
        <w:t xml:space="preserve">o </w:t>
      </w:r>
      <w:r w:rsidR="00B543AB" w:rsidRPr="00092842">
        <w:rPr>
          <w:rStyle w:val="Ttulo2Char"/>
          <w:rFonts w:ascii="Times New Roman" w:hAnsi="Times New Roman" w:cs="Times New Roman"/>
          <w:b w:val="0"/>
          <w:i/>
          <w:color w:val="000000" w:themeColor="text1"/>
          <w:sz w:val="24"/>
          <w:szCs w:val="24"/>
        </w:rPr>
        <w:t>corpus</w:t>
      </w:r>
      <w:r w:rsidR="00B543AB" w:rsidRPr="00092842">
        <w:rPr>
          <w:rStyle w:val="Ttulo2Char"/>
          <w:rFonts w:ascii="Times New Roman" w:hAnsi="Times New Roman" w:cs="Times New Roman"/>
          <w:b w:val="0"/>
          <w:color w:val="000000" w:themeColor="text1"/>
          <w:sz w:val="24"/>
          <w:szCs w:val="24"/>
        </w:rPr>
        <w:t xml:space="preserve"> documental, a</w:t>
      </w:r>
      <w:r w:rsidR="00A21768" w:rsidRPr="00092842">
        <w:rPr>
          <w:rStyle w:val="Ttulo2Char"/>
          <w:rFonts w:ascii="Times New Roman" w:hAnsi="Times New Roman" w:cs="Times New Roman"/>
          <w:b w:val="0"/>
          <w:color w:val="000000" w:themeColor="text1"/>
          <w:sz w:val="24"/>
          <w:szCs w:val="24"/>
        </w:rPr>
        <w:t xml:space="preserve">s temáticas que entravam </w:t>
      </w:r>
      <w:r w:rsidR="008C7AE3" w:rsidRPr="00092842">
        <w:rPr>
          <w:rStyle w:val="Ttulo2Char"/>
          <w:rFonts w:ascii="Times New Roman" w:hAnsi="Times New Roman" w:cs="Times New Roman"/>
          <w:b w:val="0"/>
          <w:color w:val="000000" w:themeColor="text1"/>
          <w:sz w:val="24"/>
          <w:szCs w:val="24"/>
        </w:rPr>
        <w:t xml:space="preserve">nas pautas </w:t>
      </w:r>
      <w:r w:rsidR="004948BB" w:rsidRPr="00092842">
        <w:rPr>
          <w:rStyle w:val="Ttulo2Char"/>
          <w:rFonts w:ascii="Times New Roman" w:hAnsi="Times New Roman" w:cs="Times New Roman"/>
          <w:b w:val="0"/>
          <w:color w:val="000000" w:themeColor="text1"/>
          <w:sz w:val="24"/>
          <w:szCs w:val="24"/>
        </w:rPr>
        <w:t xml:space="preserve">jornalísticas </w:t>
      </w:r>
      <w:r w:rsidR="00A21768" w:rsidRPr="00092842">
        <w:rPr>
          <w:rStyle w:val="Ttulo2Char"/>
          <w:rFonts w:ascii="Times New Roman" w:hAnsi="Times New Roman" w:cs="Times New Roman"/>
          <w:b w:val="0"/>
          <w:color w:val="000000" w:themeColor="text1"/>
          <w:sz w:val="24"/>
          <w:szCs w:val="24"/>
        </w:rPr>
        <w:t xml:space="preserve">eram sobre </w:t>
      </w:r>
      <w:r w:rsidR="008C7AE3" w:rsidRPr="00092842">
        <w:rPr>
          <w:rStyle w:val="Ttulo2Char"/>
          <w:rFonts w:ascii="Times New Roman" w:hAnsi="Times New Roman" w:cs="Times New Roman"/>
          <w:b w:val="0"/>
          <w:color w:val="000000" w:themeColor="text1"/>
          <w:sz w:val="24"/>
          <w:szCs w:val="24"/>
        </w:rPr>
        <w:t xml:space="preserve">conflitos de terra, </w:t>
      </w:r>
      <w:r w:rsidR="0037107E">
        <w:rPr>
          <w:rStyle w:val="Ttulo2Char"/>
          <w:rFonts w:ascii="Times New Roman" w:hAnsi="Times New Roman" w:cs="Times New Roman"/>
          <w:b w:val="0"/>
          <w:color w:val="000000" w:themeColor="text1"/>
          <w:sz w:val="24"/>
          <w:szCs w:val="24"/>
        </w:rPr>
        <w:t>reforma a</w:t>
      </w:r>
      <w:r w:rsidR="00E1532C" w:rsidRPr="00092842">
        <w:rPr>
          <w:rStyle w:val="Ttulo2Char"/>
          <w:rFonts w:ascii="Times New Roman" w:hAnsi="Times New Roman" w:cs="Times New Roman"/>
          <w:b w:val="0"/>
          <w:color w:val="000000" w:themeColor="text1"/>
          <w:sz w:val="24"/>
          <w:szCs w:val="24"/>
        </w:rPr>
        <w:t xml:space="preserve">grária, </w:t>
      </w:r>
      <w:r w:rsidR="00316260" w:rsidRPr="00092842">
        <w:rPr>
          <w:rStyle w:val="Ttulo2Char"/>
          <w:rFonts w:ascii="Times New Roman" w:hAnsi="Times New Roman" w:cs="Times New Roman"/>
          <w:b w:val="0"/>
          <w:color w:val="000000" w:themeColor="text1"/>
          <w:sz w:val="24"/>
          <w:szCs w:val="24"/>
        </w:rPr>
        <w:t>assentamentos</w:t>
      </w:r>
      <w:r w:rsidR="00E1532C" w:rsidRPr="00092842">
        <w:rPr>
          <w:rStyle w:val="Ttulo2Char"/>
          <w:rFonts w:ascii="Times New Roman" w:hAnsi="Times New Roman" w:cs="Times New Roman"/>
          <w:b w:val="0"/>
          <w:color w:val="000000" w:themeColor="text1"/>
          <w:sz w:val="24"/>
          <w:szCs w:val="24"/>
        </w:rPr>
        <w:t>, garimpo, etc. -</w:t>
      </w:r>
      <w:r w:rsidR="000B583C" w:rsidRPr="00092842">
        <w:rPr>
          <w:rStyle w:val="Ttulo2Char"/>
          <w:rFonts w:ascii="Times New Roman" w:hAnsi="Times New Roman" w:cs="Times New Roman"/>
          <w:b w:val="0"/>
          <w:color w:val="000000" w:themeColor="text1"/>
          <w:sz w:val="24"/>
          <w:szCs w:val="24"/>
        </w:rPr>
        <w:t>, ma</w:t>
      </w:r>
      <w:r w:rsidR="00E1532C" w:rsidRPr="00092842">
        <w:rPr>
          <w:rStyle w:val="Ttulo2Char"/>
          <w:rFonts w:ascii="Times New Roman" w:hAnsi="Times New Roman" w:cs="Times New Roman"/>
          <w:b w:val="0"/>
          <w:color w:val="000000" w:themeColor="text1"/>
          <w:sz w:val="24"/>
          <w:szCs w:val="24"/>
        </w:rPr>
        <w:t>s</w:t>
      </w:r>
      <w:r w:rsidR="000B583C" w:rsidRPr="00092842">
        <w:rPr>
          <w:rStyle w:val="Ttulo2Char"/>
          <w:rFonts w:ascii="Times New Roman" w:hAnsi="Times New Roman" w:cs="Times New Roman"/>
          <w:b w:val="0"/>
          <w:color w:val="000000" w:themeColor="text1"/>
          <w:sz w:val="24"/>
          <w:szCs w:val="24"/>
        </w:rPr>
        <w:t xml:space="preserve"> tudo de maneira muito sutil e sem grande alarde</w:t>
      </w:r>
      <w:r w:rsidR="00EF78AE" w:rsidRPr="00092842">
        <w:rPr>
          <w:rStyle w:val="Ttulo2Char"/>
          <w:rFonts w:ascii="Times New Roman" w:hAnsi="Times New Roman" w:cs="Times New Roman"/>
          <w:b w:val="0"/>
          <w:color w:val="000000" w:themeColor="text1"/>
          <w:sz w:val="24"/>
          <w:szCs w:val="24"/>
        </w:rPr>
        <w:t xml:space="preserve">. </w:t>
      </w:r>
    </w:p>
    <w:p w:rsidR="009A01E3" w:rsidRPr="00092842" w:rsidRDefault="0004456A" w:rsidP="00C37B35">
      <w:pPr>
        <w:spacing w:after="0" w:line="360" w:lineRule="auto"/>
        <w:ind w:right="-567" w:firstLine="1134"/>
        <w:jc w:val="both"/>
        <w:rPr>
          <w:rStyle w:val="Ttulo2Char"/>
          <w:rFonts w:ascii="Times New Roman" w:eastAsiaTheme="minorHAnsi" w:hAnsi="Times New Roman" w:cs="Times New Roman"/>
          <w:b w:val="0"/>
          <w:bCs w:val="0"/>
          <w:color w:val="000000" w:themeColor="text1"/>
          <w:sz w:val="24"/>
          <w:szCs w:val="24"/>
        </w:rPr>
      </w:pPr>
      <w:r w:rsidRPr="00092842">
        <w:rPr>
          <w:rStyle w:val="Ttulo2Char"/>
          <w:rFonts w:ascii="Times New Roman" w:hAnsi="Times New Roman" w:cs="Times New Roman"/>
          <w:b w:val="0"/>
          <w:color w:val="000000" w:themeColor="text1"/>
          <w:sz w:val="24"/>
          <w:szCs w:val="24"/>
        </w:rPr>
        <w:t>Isso nos levar</w:t>
      </w:r>
      <w:r w:rsidR="0037107E">
        <w:rPr>
          <w:rStyle w:val="Ttulo2Char"/>
          <w:rFonts w:ascii="Times New Roman" w:hAnsi="Times New Roman" w:cs="Times New Roman"/>
          <w:b w:val="0"/>
          <w:color w:val="000000" w:themeColor="text1"/>
          <w:sz w:val="24"/>
          <w:szCs w:val="24"/>
        </w:rPr>
        <w:t xml:space="preserve"> </w:t>
      </w:r>
      <w:r w:rsidR="0037107E" w:rsidRPr="00C37B35">
        <w:rPr>
          <w:rStyle w:val="Ttulo2Char"/>
          <w:rFonts w:ascii="Times New Roman" w:hAnsi="Times New Roman" w:cs="Times New Roman"/>
          <w:b w:val="0"/>
          <w:color w:val="000000" w:themeColor="text1"/>
          <w:sz w:val="24"/>
          <w:szCs w:val="24"/>
        </w:rPr>
        <w:t>a</w:t>
      </w:r>
      <w:r w:rsidRPr="00092842">
        <w:rPr>
          <w:rStyle w:val="Ttulo2Char"/>
          <w:rFonts w:ascii="Times New Roman" w:hAnsi="Times New Roman" w:cs="Times New Roman"/>
          <w:b w:val="0"/>
          <w:color w:val="000000" w:themeColor="text1"/>
          <w:sz w:val="24"/>
          <w:szCs w:val="24"/>
        </w:rPr>
        <w:t xml:space="preserve"> </w:t>
      </w:r>
      <w:r w:rsidR="004D6305" w:rsidRPr="00092842">
        <w:rPr>
          <w:rStyle w:val="Ttulo2Char"/>
          <w:rFonts w:ascii="Times New Roman" w:hAnsi="Times New Roman" w:cs="Times New Roman"/>
          <w:b w:val="0"/>
          <w:color w:val="000000" w:themeColor="text1"/>
          <w:sz w:val="24"/>
          <w:szCs w:val="24"/>
        </w:rPr>
        <w:t>perguntar, por que temas tão relevantes às vezes não vão parar nos impressos, e</w:t>
      </w:r>
      <w:r w:rsidR="00444E70" w:rsidRPr="00092842">
        <w:rPr>
          <w:rStyle w:val="Ttulo2Char"/>
          <w:rFonts w:ascii="Times New Roman" w:hAnsi="Times New Roman" w:cs="Times New Roman"/>
          <w:b w:val="0"/>
          <w:color w:val="000000" w:themeColor="text1"/>
          <w:sz w:val="24"/>
          <w:szCs w:val="24"/>
        </w:rPr>
        <w:t>,</w:t>
      </w:r>
      <w:r w:rsidR="004D6305" w:rsidRPr="00092842">
        <w:rPr>
          <w:rStyle w:val="Ttulo2Char"/>
          <w:rFonts w:ascii="Times New Roman" w:hAnsi="Times New Roman" w:cs="Times New Roman"/>
          <w:b w:val="0"/>
          <w:color w:val="000000" w:themeColor="text1"/>
          <w:sz w:val="24"/>
          <w:szCs w:val="24"/>
        </w:rPr>
        <w:t xml:space="preserve"> as matérias quando são disponibilizadas ao leitor </w:t>
      </w:r>
      <w:r w:rsidRPr="00092842">
        <w:rPr>
          <w:rStyle w:val="Ttulo2Char"/>
          <w:rFonts w:ascii="Times New Roman" w:hAnsi="Times New Roman" w:cs="Times New Roman"/>
          <w:b w:val="0"/>
          <w:color w:val="000000" w:themeColor="text1"/>
          <w:sz w:val="24"/>
          <w:szCs w:val="24"/>
        </w:rPr>
        <w:t>aparece</w:t>
      </w:r>
      <w:r w:rsidR="00444E70" w:rsidRPr="00092842">
        <w:rPr>
          <w:rStyle w:val="Ttulo2Char"/>
          <w:rFonts w:ascii="Times New Roman" w:hAnsi="Times New Roman" w:cs="Times New Roman"/>
          <w:b w:val="0"/>
          <w:color w:val="000000" w:themeColor="text1"/>
          <w:sz w:val="24"/>
          <w:szCs w:val="24"/>
        </w:rPr>
        <w:t>m</w:t>
      </w:r>
      <w:r w:rsidR="004D6305" w:rsidRPr="00092842">
        <w:rPr>
          <w:rStyle w:val="Ttulo2Char"/>
          <w:rFonts w:ascii="Times New Roman" w:hAnsi="Times New Roman" w:cs="Times New Roman"/>
          <w:b w:val="0"/>
          <w:color w:val="000000" w:themeColor="text1"/>
          <w:sz w:val="24"/>
          <w:szCs w:val="24"/>
        </w:rPr>
        <w:t xml:space="preserve"> </w:t>
      </w:r>
      <w:r w:rsidRPr="00092842">
        <w:rPr>
          <w:rStyle w:val="Ttulo2Char"/>
          <w:rFonts w:ascii="Times New Roman" w:hAnsi="Times New Roman" w:cs="Times New Roman"/>
          <w:b w:val="0"/>
          <w:color w:val="000000" w:themeColor="text1"/>
          <w:sz w:val="24"/>
          <w:szCs w:val="24"/>
        </w:rPr>
        <w:t xml:space="preserve">em </w:t>
      </w:r>
      <w:r w:rsidR="004D6305" w:rsidRPr="00092842">
        <w:rPr>
          <w:rStyle w:val="Ttulo2Char"/>
          <w:rFonts w:ascii="Times New Roman" w:hAnsi="Times New Roman" w:cs="Times New Roman"/>
          <w:b w:val="0"/>
          <w:color w:val="000000" w:themeColor="text1"/>
          <w:sz w:val="24"/>
          <w:szCs w:val="24"/>
        </w:rPr>
        <w:t xml:space="preserve">espaços pequenos, </w:t>
      </w:r>
      <w:r w:rsidR="00444E70" w:rsidRPr="00092842">
        <w:rPr>
          <w:rStyle w:val="Ttulo2Char"/>
          <w:rFonts w:ascii="Times New Roman" w:hAnsi="Times New Roman" w:cs="Times New Roman"/>
          <w:b w:val="0"/>
          <w:color w:val="000000" w:themeColor="text1"/>
          <w:sz w:val="24"/>
          <w:szCs w:val="24"/>
        </w:rPr>
        <w:t>sem imagens, gráficos, ou</w:t>
      </w:r>
      <w:r w:rsidR="009A01E3" w:rsidRPr="00092842">
        <w:rPr>
          <w:rStyle w:val="Ttulo2Char"/>
          <w:rFonts w:ascii="Times New Roman" w:hAnsi="Times New Roman" w:cs="Times New Roman"/>
          <w:b w:val="0"/>
          <w:color w:val="000000" w:themeColor="text1"/>
          <w:sz w:val="24"/>
          <w:szCs w:val="24"/>
        </w:rPr>
        <w:t>,</w:t>
      </w:r>
      <w:r w:rsidR="00444E70" w:rsidRPr="00092842">
        <w:rPr>
          <w:rStyle w:val="Ttulo2Char"/>
          <w:rFonts w:ascii="Times New Roman" w:hAnsi="Times New Roman" w:cs="Times New Roman"/>
          <w:b w:val="0"/>
          <w:color w:val="000000" w:themeColor="text1"/>
          <w:sz w:val="24"/>
          <w:szCs w:val="24"/>
        </w:rPr>
        <w:t xml:space="preserve"> </w:t>
      </w:r>
      <w:r w:rsidR="004D6305" w:rsidRPr="00092842">
        <w:rPr>
          <w:rStyle w:val="Ttulo2Char"/>
          <w:rFonts w:ascii="Times New Roman" w:hAnsi="Times New Roman" w:cs="Times New Roman"/>
          <w:b w:val="0"/>
          <w:color w:val="000000" w:themeColor="text1"/>
          <w:sz w:val="24"/>
          <w:szCs w:val="24"/>
        </w:rPr>
        <w:t>com pouca visibilidade,</w:t>
      </w:r>
      <w:r w:rsidR="00444E70" w:rsidRPr="00092842">
        <w:rPr>
          <w:rStyle w:val="Ttulo2Char"/>
          <w:rFonts w:ascii="Times New Roman" w:hAnsi="Times New Roman" w:cs="Times New Roman"/>
          <w:b w:val="0"/>
          <w:color w:val="000000" w:themeColor="text1"/>
          <w:sz w:val="24"/>
          <w:szCs w:val="24"/>
        </w:rPr>
        <w:t xml:space="preserve"> </w:t>
      </w:r>
      <w:r w:rsidR="004D6305" w:rsidRPr="00092842">
        <w:rPr>
          <w:rStyle w:val="Ttulo2Char"/>
          <w:rFonts w:ascii="Times New Roman" w:hAnsi="Times New Roman" w:cs="Times New Roman"/>
          <w:b w:val="0"/>
          <w:color w:val="000000" w:themeColor="text1"/>
          <w:sz w:val="24"/>
          <w:szCs w:val="24"/>
        </w:rPr>
        <w:t>etc.? Traquina (2005) responde</w:t>
      </w:r>
      <w:r w:rsidR="00444E70" w:rsidRPr="00092842">
        <w:rPr>
          <w:rStyle w:val="Ttulo2Char"/>
          <w:rFonts w:ascii="Times New Roman" w:hAnsi="Times New Roman" w:cs="Times New Roman"/>
          <w:b w:val="0"/>
          <w:color w:val="000000" w:themeColor="text1"/>
          <w:sz w:val="24"/>
          <w:szCs w:val="24"/>
        </w:rPr>
        <w:t xml:space="preserve"> que</w:t>
      </w:r>
      <w:r w:rsidR="004D6305" w:rsidRPr="00092842">
        <w:rPr>
          <w:rStyle w:val="Ttulo2Char"/>
          <w:rFonts w:ascii="Times New Roman" w:hAnsi="Times New Roman" w:cs="Times New Roman"/>
          <w:b w:val="0"/>
          <w:color w:val="000000" w:themeColor="text1"/>
          <w:sz w:val="24"/>
          <w:szCs w:val="24"/>
        </w:rPr>
        <w:t>, “a comercialização da imprensa torna o jornalismo mais independente dos laços políticos e transforma a atividade também numa indústria onde um novo produto – as notícias como informação – é vendido com o objetivo de conseguir lucros” (TRAQUINA, 2005, p.50). Essa também é uma realidade que faz parte de quem produz a notícia</w:t>
      </w:r>
      <w:r w:rsidR="00A16086" w:rsidRPr="00092842">
        <w:rPr>
          <w:rStyle w:val="Ttulo2Char"/>
          <w:rFonts w:ascii="Times New Roman" w:hAnsi="Times New Roman" w:cs="Times New Roman"/>
          <w:b w:val="0"/>
          <w:color w:val="000000" w:themeColor="text1"/>
          <w:sz w:val="24"/>
          <w:szCs w:val="24"/>
        </w:rPr>
        <w:t>,</w:t>
      </w:r>
      <w:r w:rsidR="004D6305" w:rsidRPr="00092842">
        <w:rPr>
          <w:rStyle w:val="Ttulo2Char"/>
          <w:rFonts w:ascii="Times New Roman" w:hAnsi="Times New Roman" w:cs="Times New Roman"/>
          <w:b w:val="0"/>
          <w:color w:val="000000" w:themeColor="text1"/>
          <w:sz w:val="24"/>
          <w:szCs w:val="24"/>
        </w:rPr>
        <w:t xml:space="preserve"> </w:t>
      </w:r>
      <w:r w:rsidR="00A16086" w:rsidRPr="00092842">
        <w:rPr>
          <w:rStyle w:val="Ttulo2Char"/>
          <w:rFonts w:ascii="Times New Roman" w:hAnsi="Times New Roman" w:cs="Times New Roman"/>
          <w:b w:val="0"/>
          <w:color w:val="000000" w:themeColor="text1"/>
          <w:sz w:val="24"/>
          <w:szCs w:val="24"/>
        </w:rPr>
        <w:t>para ser</w:t>
      </w:r>
      <w:r w:rsidRPr="00092842">
        <w:rPr>
          <w:rStyle w:val="Ttulo2Char"/>
          <w:rFonts w:ascii="Times New Roman" w:hAnsi="Times New Roman" w:cs="Times New Roman"/>
          <w:b w:val="0"/>
          <w:color w:val="000000" w:themeColor="text1"/>
          <w:sz w:val="24"/>
          <w:szCs w:val="24"/>
        </w:rPr>
        <w:t xml:space="preserve"> </w:t>
      </w:r>
      <w:r w:rsidR="009A01E3" w:rsidRPr="00092842">
        <w:rPr>
          <w:rStyle w:val="Ttulo2Char"/>
          <w:rFonts w:ascii="Times New Roman" w:hAnsi="Times New Roman" w:cs="Times New Roman"/>
          <w:b w:val="0"/>
          <w:color w:val="000000" w:themeColor="text1"/>
          <w:sz w:val="24"/>
          <w:szCs w:val="24"/>
        </w:rPr>
        <w:t>vendido</w:t>
      </w:r>
      <w:r w:rsidRPr="00092842">
        <w:rPr>
          <w:rStyle w:val="Ttulo2Char"/>
          <w:rFonts w:ascii="Times New Roman" w:hAnsi="Times New Roman" w:cs="Times New Roman"/>
          <w:b w:val="0"/>
          <w:color w:val="000000" w:themeColor="text1"/>
          <w:sz w:val="24"/>
          <w:szCs w:val="24"/>
        </w:rPr>
        <w:t xml:space="preserve"> a baixo preço, </w:t>
      </w:r>
      <w:r w:rsidR="004D6305" w:rsidRPr="00092842">
        <w:rPr>
          <w:rStyle w:val="Ttulo2Char"/>
          <w:rFonts w:ascii="Times New Roman" w:hAnsi="Times New Roman" w:cs="Times New Roman"/>
          <w:b w:val="0"/>
          <w:color w:val="000000" w:themeColor="text1"/>
          <w:sz w:val="24"/>
          <w:szCs w:val="24"/>
        </w:rPr>
        <w:t>processo</w:t>
      </w:r>
      <w:r w:rsidR="00A5103A" w:rsidRPr="00092842">
        <w:rPr>
          <w:rStyle w:val="Ttulo2Char"/>
          <w:rFonts w:ascii="Times New Roman" w:hAnsi="Times New Roman" w:cs="Times New Roman"/>
          <w:b w:val="0"/>
          <w:color w:val="000000" w:themeColor="text1"/>
          <w:sz w:val="24"/>
          <w:szCs w:val="24"/>
        </w:rPr>
        <w:t xml:space="preserve"> que surgiu no século XIX e </w:t>
      </w:r>
      <w:r w:rsidR="00A16086" w:rsidRPr="00092842">
        <w:rPr>
          <w:rStyle w:val="Ttulo2Char"/>
          <w:rFonts w:ascii="Times New Roman" w:hAnsi="Times New Roman" w:cs="Times New Roman"/>
          <w:b w:val="0"/>
          <w:color w:val="000000" w:themeColor="text1"/>
          <w:sz w:val="24"/>
          <w:szCs w:val="24"/>
        </w:rPr>
        <w:t xml:space="preserve">ficou </w:t>
      </w:r>
      <w:r w:rsidR="00A5103A" w:rsidRPr="00092842">
        <w:rPr>
          <w:rStyle w:val="Ttulo2Char"/>
          <w:rFonts w:ascii="Times New Roman" w:hAnsi="Times New Roman" w:cs="Times New Roman"/>
          <w:b w:val="0"/>
          <w:color w:val="000000" w:themeColor="text1"/>
          <w:sz w:val="24"/>
          <w:szCs w:val="24"/>
        </w:rPr>
        <w:t>conhecido como</w:t>
      </w:r>
      <w:r w:rsidR="004D6305" w:rsidRPr="00092842">
        <w:rPr>
          <w:rStyle w:val="Ttulo2Char"/>
          <w:rFonts w:ascii="Times New Roman" w:hAnsi="Times New Roman" w:cs="Times New Roman"/>
          <w:b w:val="0"/>
          <w:color w:val="000000" w:themeColor="text1"/>
          <w:sz w:val="24"/>
          <w:szCs w:val="24"/>
        </w:rPr>
        <w:t xml:space="preserve"> </w:t>
      </w:r>
      <w:proofErr w:type="spellStart"/>
      <w:r w:rsidR="004D6305" w:rsidRPr="00092842">
        <w:rPr>
          <w:rStyle w:val="Ttulo2Char"/>
          <w:rFonts w:ascii="Times New Roman" w:hAnsi="Times New Roman" w:cs="Times New Roman"/>
          <w:b w:val="0"/>
          <w:i/>
          <w:color w:val="000000" w:themeColor="text1"/>
          <w:sz w:val="24"/>
          <w:szCs w:val="24"/>
        </w:rPr>
        <w:t>penny</w:t>
      </w:r>
      <w:proofErr w:type="spellEnd"/>
      <w:r w:rsidR="004D6305" w:rsidRPr="00092842">
        <w:rPr>
          <w:rStyle w:val="Ttulo2Char"/>
          <w:rFonts w:ascii="Times New Roman" w:hAnsi="Times New Roman" w:cs="Times New Roman"/>
          <w:b w:val="0"/>
          <w:i/>
          <w:color w:val="000000" w:themeColor="text1"/>
          <w:sz w:val="24"/>
          <w:szCs w:val="24"/>
        </w:rPr>
        <w:t xml:space="preserve"> </w:t>
      </w:r>
      <w:proofErr w:type="spellStart"/>
      <w:r w:rsidR="004D6305" w:rsidRPr="00092842">
        <w:rPr>
          <w:rStyle w:val="Ttulo2Char"/>
          <w:rFonts w:ascii="Times New Roman" w:hAnsi="Times New Roman" w:cs="Times New Roman"/>
          <w:b w:val="0"/>
          <w:i/>
          <w:color w:val="000000" w:themeColor="text1"/>
          <w:sz w:val="24"/>
          <w:szCs w:val="24"/>
        </w:rPr>
        <w:t>press</w:t>
      </w:r>
      <w:proofErr w:type="spellEnd"/>
      <w:r w:rsidR="004D6305" w:rsidRPr="00092842">
        <w:rPr>
          <w:rStyle w:val="Refdenotaderodap"/>
          <w:rFonts w:ascii="Times New Roman" w:eastAsiaTheme="majorEastAsia" w:hAnsi="Times New Roman" w:cs="Times New Roman"/>
          <w:bCs/>
          <w:i/>
          <w:color w:val="000000" w:themeColor="text1"/>
          <w:sz w:val="24"/>
          <w:szCs w:val="24"/>
        </w:rPr>
        <w:footnoteReference w:id="8"/>
      </w:r>
      <w:r w:rsidR="00A16086" w:rsidRPr="00092842">
        <w:rPr>
          <w:rStyle w:val="Ttulo2Char"/>
          <w:rFonts w:ascii="Times New Roman" w:hAnsi="Times New Roman" w:cs="Times New Roman"/>
          <w:b w:val="0"/>
          <w:color w:val="000000" w:themeColor="text1"/>
          <w:sz w:val="24"/>
          <w:szCs w:val="24"/>
        </w:rPr>
        <w:t xml:space="preserve">. Esse </w:t>
      </w:r>
      <w:r w:rsidR="009A01E3" w:rsidRPr="00092842">
        <w:rPr>
          <w:rStyle w:val="Ttulo2Char"/>
          <w:rFonts w:ascii="Times New Roman" w:hAnsi="Times New Roman" w:cs="Times New Roman"/>
          <w:b w:val="0"/>
          <w:color w:val="000000" w:themeColor="text1"/>
          <w:sz w:val="24"/>
          <w:szCs w:val="24"/>
        </w:rPr>
        <w:t>paradigma</w:t>
      </w:r>
      <w:r w:rsidR="007E03F7" w:rsidRPr="00092842">
        <w:rPr>
          <w:rStyle w:val="Ttulo2Char"/>
          <w:rFonts w:ascii="Times New Roman" w:hAnsi="Times New Roman" w:cs="Times New Roman"/>
          <w:b w:val="0"/>
          <w:color w:val="000000" w:themeColor="text1"/>
          <w:sz w:val="24"/>
          <w:szCs w:val="24"/>
        </w:rPr>
        <w:t xml:space="preserve"> </w:t>
      </w:r>
      <w:r w:rsidR="00A16086" w:rsidRPr="00092842">
        <w:rPr>
          <w:rStyle w:val="Ttulo2Char"/>
          <w:rFonts w:ascii="Times New Roman" w:hAnsi="Times New Roman" w:cs="Times New Roman"/>
          <w:b w:val="0"/>
          <w:color w:val="000000" w:themeColor="text1"/>
          <w:sz w:val="24"/>
          <w:szCs w:val="24"/>
        </w:rPr>
        <w:t xml:space="preserve">contribuiu para que </w:t>
      </w:r>
      <w:r w:rsidR="004D6305" w:rsidRPr="00092842">
        <w:rPr>
          <w:rStyle w:val="Ttulo2Char"/>
          <w:rFonts w:ascii="Times New Roman" w:hAnsi="Times New Roman" w:cs="Times New Roman"/>
          <w:b w:val="0"/>
          <w:color w:val="000000" w:themeColor="text1"/>
          <w:sz w:val="24"/>
          <w:szCs w:val="24"/>
        </w:rPr>
        <w:t xml:space="preserve">a notícia </w:t>
      </w:r>
      <w:r w:rsidR="00A16086" w:rsidRPr="00092842">
        <w:rPr>
          <w:rStyle w:val="Ttulo2Char"/>
          <w:rFonts w:ascii="Times New Roman" w:hAnsi="Times New Roman" w:cs="Times New Roman"/>
          <w:b w:val="0"/>
          <w:color w:val="000000" w:themeColor="text1"/>
          <w:sz w:val="24"/>
          <w:szCs w:val="24"/>
        </w:rPr>
        <w:t>ficasse</w:t>
      </w:r>
      <w:r w:rsidR="004D6305" w:rsidRPr="00092842">
        <w:rPr>
          <w:rStyle w:val="Ttulo2Char"/>
          <w:rFonts w:ascii="Times New Roman" w:hAnsi="Times New Roman" w:cs="Times New Roman"/>
          <w:b w:val="0"/>
          <w:color w:val="000000" w:themeColor="text1"/>
          <w:sz w:val="24"/>
          <w:szCs w:val="24"/>
        </w:rPr>
        <w:t xml:space="preserve"> mais acessível, e </w:t>
      </w:r>
      <w:r w:rsidR="007E03F7" w:rsidRPr="00092842">
        <w:rPr>
          <w:rStyle w:val="Ttulo2Char"/>
          <w:rFonts w:ascii="Times New Roman" w:hAnsi="Times New Roman" w:cs="Times New Roman"/>
          <w:b w:val="0"/>
          <w:color w:val="000000" w:themeColor="text1"/>
          <w:sz w:val="24"/>
          <w:szCs w:val="24"/>
        </w:rPr>
        <w:t xml:space="preserve">assim, </w:t>
      </w:r>
      <w:r w:rsidR="004D6305" w:rsidRPr="00092842">
        <w:rPr>
          <w:rStyle w:val="Ttulo2Char"/>
          <w:rFonts w:ascii="Times New Roman" w:hAnsi="Times New Roman" w:cs="Times New Roman"/>
          <w:b w:val="0"/>
          <w:color w:val="000000" w:themeColor="text1"/>
          <w:sz w:val="24"/>
          <w:szCs w:val="24"/>
        </w:rPr>
        <w:t>um maior número</w:t>
      </w:r>
      <w:r w:rsidR="009A01E3" w:rsidRPr="00092842">
        <w:rPr>
          <w:rStyle w:val="Ttulo2Char"/>
          <w:rFonts w:ascii="Times New Roman" w:hAnsi="Times New Roman" w:cs="Times New Roman"/>
          <w:b w:val="0"/>
          <w:color w:val="000000" w:themeColor="text1"/>
          <w:sz w:val="24"/>
          <w:szCs w:val="24"/>
        </w:rPr>
        <w:t xml:space="preserve"> de pessoas </w:t>
      </w:r>
      <w:r w:rsidR="00262274" w:rsidRPr="00092842">
        <w:rPr>
          <w:rStyle w:val="Ttulo2Char"/>
          <w:rFonts w:ascii="Times New Roman" w:hAnsi="Times New Roman" w:cs="Times New Roman"/>
          <w:b w:val="0"/>
          <w:color w:val="000000" w:themeColor="text1"/>
          <w:sz w:val="24"/>
          <w:szCs w:val="24"/>
        </w:rPr>
        <w:t xml:space="preserve">passasse a ter </w:t>
      </w:r>
      <w:r w:rsidR="009A01E3" w:rsidRPr="00092842">
        <w:rPr>
          <w:rStyle w:val="Ttulo2Char"/>
          <w:rFonts w:ascii="Times New Roman" w:hAnsi="Times New Roman" w:cs="Times New Roman"/>
          <w:b w:val="0"/>
          <w:color w:val="000000" w:themeColor="text1"/>
          <w:sz w:val="24"/>
          <w:szCs w:val="24"/>
        </w:rPr>
        <w:t xml:space="preserve">acesso </w:t>
      </w:r>
      <w:r w:rsidR="00262274" w:rsidRPr="00092842">
        <w:rPr>
          <w:rStyle w:val="Ttulo2Char"/>
          <w:rFonts w:ascii="Times New Roman" w:hAnsi="Times New Roman" w:cs="Times New Roman"/>
          <w:b w:val="0"/>
          <w:color w:val="000000" w:themeColor="text1"/>
          <w:sz w:val="24"/>
          <w:szCs w:val="24"/>
        </w:rPr>
        <w:t xml:space="preserve">a um maior número </w:t>
      </w:r>
      <w:r w:rsidR="009A01E3" w:rsidRPr="00092842">
        <w:rPr>
          <w:rStyle w:val="Ttulo2Char"/>
          <w:rFonts w:ascii="Times New Roman" w:hAnsi="Times New Roman" w:cs="Times New Roman"/>
          <w:b w:val="0"/>
          <w:color w:val="000000" w:themeColor="text1"/>
          <w:sz w:val="24"/>
          <w:szCs w:val="24"/>
        </w:rPr>
        <w:t>informaç</w:t>
      </w:r>
      <w:r w:rsidR="00262274" w:rsidRPr="00092842">
        <w:rPr>
          <w:rStyle w:val="Ttulo2Char"/>
          <w:rFonts w:ascii="Times New Roman" w:hAnsi="Times New Roman" w:cs="Times New Roman"/>
          <w:b w:val="0"/>
          <w:color w:val="000000" w:themeColor="text1"/>
          <w:sz w:val="24"/>
          <w:szCs w:val="24"/>
        </w:rPr>
        <w:t>ões, e também de propaga</w:t>
      </w:r>
      <w:r w:rsidR="00290473" w:rsidRPr="00092842">
        <w:rPr>
          <w:rStyle w:val="Ttulo2Char"/>
          <w:rFonts w:ascii="Times New Roman" w:hAnsi="Times New Roman" w:cs="Times New Roman"/>
          <w:b w:val="0"/>
          <w:color w:val="000000" w:themeColor="text1"/>
          <w:sz w:val="24"/>
          <w:szCs w:val="24"/>
        </w:rPr>
        <w:t>n</w:t>
      </w:r>
      <w:r w:rsidR="00262274" w:rsidRPr="00092842">
        <w:rPr>
          <w:rStyle w:val="Ttulo2Char"/>
          <w:rFonts w:ascii="Times New Roman" w:hAnsi="Times New Roman" w:cs="Times New Roman"/>
          <w:b w:val="0"/>
          <w:color w:val="000000" w:themeColor="text1"/>
          <w:sz w:val="24"/>
          <w:szCs w:val="24"/>
        </w:rPr>
        <w:t>das</w:t>
      </w:r>
      <w:r w:rsidR="009A01E3" w:rsidRPr="00092842">
        <w:rPr>
          <w:rStyle w:val="Ttulo2Char"/>
          <w:rFonts w:ascii="Times New Roman" w:hAnsi="Times New Roman" w:cs="Times New Roman"/>
          <w:b w:val="0"/>
          <w:color w:val="000000" w:themeColor="text1"/>
          <w:sz w:val="24"/>
          <w:szCs w:val="24"/>
        </w:rPr>
        <w:t>.</w:t>
      </w:r>
    </w:p>
    <w:p w:rsidR="00FB2CF7" w:rsidRPr="00092842" w:rsidRDefault="009A01E3" w:rsidP="00C37B35">
      <w:pPr>
        <w:spacing w:line="360" w:lineRule="auto"/>
        <w:ind w:right="-567" w:firstLine="1134"/>
        <w:jc w:val="both"/>
        <w:rPr>
          <w:rStyle w:val="Ttulo2Char"/>
          <w:rFonts w:ascii="Times New Roman" w:hAnsi="Times New Roman" w:cs="Times New Roman"/>
          <w:b w:val="0"/>
          <w:color w:val="000000" w:themeColor="text1"/>
          <w:sz w:val="24"/>
          <w:szCs w:val="24"/>
        </w:rPr>
      </w:pPr>
      <w:r w:rsidRPr="00092842">
        <w:rPr>
          <w:rStyle w:val="Ttulo2Char"/>
          <w:rFonts w:ascii="Times New Roman" w:hAnsi="Times New Roman" w:cs="Times New Roman"/>
          <w:b w:val="0"/>
          <w:color w:val="000000" w:themeColor="text1"/>
          <w:sz w:val="24"/>
          <w:szCs w:val="24"/>
        </w:rPr>
        <w:t>C</w:t>
      </w:r>
      <w:r w:rsidR="003242D6" w:rsidRPr="00092842">
        <w:rPr>
          <w:rStyle w:val="Ttulo2Char"/>
          <w:rFonts w:ascii="Times New Roman" w:hAnsi="Times New Roman" w:cs="Times New Roman"/>
          <w:b w:val="0"/>
          <w:color w:val="000000" w:themeColor="text1"/>
          <w:sz w:val="24"/>
          <w:szCs w:val="24"/>
        </w:rPr>
        <w:t xml:space="preserve">om </w:t>
      </w:r>
      <w:r w:rsidR="00ED309D" w:rsidRPr="00092842">
        <w:rPr>
          <w:rStyle w:val="Ttulo2Char"/>
          <w:rFonts w:ascii="Times New Roman" w:hAnsi="Times New Roman" w:cs="Times New Roman"/>
          <w:b w:val="0"/>
          <w:color w:val="000000" w:themeColor="text1"/>
          <w:sz w:val="24"/>
          <w:szCs w:val="24"/>
        </w:rPr>
        <w:t xml:space="preserve">a </w:t>
      </w:r>
      <w:r w:rsidR="003242D6" w:rsidRPr="00092842">
        <w:rPr>
          <w:rStyle w:val="Ttulo2Char"/>
          <w:rFonts w:ascii="Times New Roman" w:hAnsi="Times New Roman" w:cs="Times New Roman"/>
          <w:b w:val="0"/>
          <w:color w:val="000000" w:themeColor="text1"/>
          <w:sz w:val="24"/>
          <w:szCs w:val="24"/>
        </w:rPr>
        <w:t>populari</w:t>
      </w:r>
      <w:r w:rsidRPr="00092842">
        <w:rPr>
          <w:rStyle w:val="Ttulo2Char"/>
          <w:rFonts w:ascii="Times New Roman" w:hAnsi="Times New Roman" w:cs="Times New Roman"/>
          <w:b w:val="0"/>
          <w:color w:val="000000" w:themeColor="text1"/>
          <w:sz w:val="24"/>
          <w:szCs w:val="24"/>
        </w:rPr>
        <w:t>zação</w:t>
      </w:r>
      <w:r w:rsidR="003242D6" w:rsidRPr="00092842">
        <w:rPr>
          <w:rStyle w:val="Ttulo2Char"/>
          <w:rFonts w:ascii="Times New Roman" w:hAnsi="Times New Roman" w:cs="Times New Roman"/>
          <w:b w:val="0"/>
          <w:color w:val="000000" w:themeColor="text1"/>
          <w:sz w:val="24"/>
          <w:szCs w:val="24"/>
        </w:rPr>
        <w:t xml:space="preserve"> cada </w:t>
      </w:r>
      <w:r w:rsidR="00053BC0" w:rsidRPr="00092842">
        <w:rPr>
          <w:rStyle w:val="Ttulo2Char"/>
          <w:rFonts w:ascii="Times New Roman" w:hAnsi="Times New Roman" w:cs="Times New Roman"/>
          <w:b w:val="0"/>
          <w:color w:val="000000" w:themeColor="text1"/>
          <w:sz w:val="24"/>
          <w:szCs w:val="24"/>
        </w:rPr>
        <w:t xml:space="preserve">vez </w:t>
      </w:r>
      <w:r w:rsidR="003242D6" w:rsidRPr="00092842">
        <w:rPr>
          <w:rStyle w:val="Ttulo2Char"/>
          <w:rFonts w:ascii="Times New Roman" w:hAnsi="Times New Roman" w:cs="Times New Roman"/>
          <w:b w:val="0"/>
          <w:color w:val="000000" w:themeColor="text1"/>
          <w:sz w:val="24"/>
          <w:szCs w:val="24"/>
        </w:rPr>
        <w:t xml:space="preserve">maior dos jornais impressos, e tendo a maioria dos espaços cedidos às propagandas e publicidades, o que ainda prejudica muito na visibilidade das matérias, principalmente quando temas </w:t>
      </w:r>
      <w:r w:rsidRPr="00092842">
        <w:rPr>
          <w:rStyle w:val="Ttulo2Char"/>
          <w:rFonts w:ascii="Times New Roman" w:hAnsi="Times New Roman" w:cs="Times New Roman"/>
          <w:b w:val="0"/>
          <w:color w:val="000000" w:themeColor="text1"/>
          <w:sz w:val="24"/>
          <w:szCs w:val="24"/>
        </w:rPr>
        <w:t>relevantes e que merecem uma atenção especial não aparecem com assiduidade</w:t>
      </w:r>
      <w:r w:rsidR="003242D6" w:rsidRPr="00092842">
        <w:rPr>
          <w:rStyle w:val="Ttulo2Char"/>
          <w:rFonts w:ascii="Times New Roman" w:hAnsi="Times New Roman" w:cs="Times New Roman"/>
          <w:b w:val="0"/>
          <w:color w:val="000000" w:themeColor="text1"/>
          <w:sz w:val="24"/>
          <w:szCs w:val="24"/>
        </w:rPr>
        <w:t>.</w:t>
      </w:r>
      <w:r w:rsidR="00A5103A" w:rsidRPr="00092842">
        <w:rPr>
          <w:rStyle w:val="Ttulo2Char"/>
          <w:rFonts w:ascii="Times New Roman" w:hAnsi="Times New Roman" w:cs="Times New Roman"/>
          <w:b w:val="0"/>
          <w:color w:val="000000" w:themeColor="text1"/>
          <w:sz w:val="24"/>
          <w:szCs w:val="24"/>
        </w:rPr>
        <w:t xml:space="preserve"> </w:t>
      </w:r>
      <w:r w:rsidR="00855F1D" w:rsidRPr="00092842">
        <w:rPr>
          <w:rStyle w:val="Ttulo2Char"/>
          <w:rFonts w:ascii="Times New Roman" w:hAnsi="Times New Roman" w:cs="Times New Roman"/>
          <w:b w:val="0"/>
          <w:color w:val="000000" w:themeColor="text1"/>
          <w:sz w:val="24"/>
          <w:szCs w:val="24"/>
        </w:rPr>
        <w:t xml:space="preserve">Como dito, há pontos </w:t>
      </w:r>
      <w:r w:rsidR="00290473" w:rsidRPr="00092842">
        <w:rPr>
          <w:rStyle w:val="Ttulo2Char"/>
          <w:rFonts w:ascii="Times New Roman" w:hAnsi="Times New Roman" w:cs="Times New Roman"/>
          <w:b w:val="0"/>
          <w:color w:val="000000" w:themeColor="text1"/>
          <w:sz w:val="24"/>
          <w:szCs w:val="24"/>
        </w:rPr>
        <w:t xml:space="preserve">que são </w:t>
      </w:r>
      <w:r w:rsidR="00855F1D" w:rsidRPr="00092842">
        <w:rPr>
          <w:rStyle w:val="Ttulo2Char"/>
          <w:rFonts w:ascii="Times New Roman" w:hAnsi="Times New Roman" w:cs="Times New Roman"/>
          <w:b w:val="0"/>
          <w:color w:val="000000" w:themeColor="text1"/>
          <w:sz w:val="24"/>
          <w:szCs w:val="24"/>
        </w:rPr>
        <w:t>contra</w:t>
      </w:r>
      <w:r w:rsidR="00290473" w:rsidRPr="00092842">
        <w:rPr>
          <w:rStyle w:val="Ttulo2Char"/>
          <w:rFonts w:ascii="Times New Roman" w:hAnsi="Times New Roman" w:cs="Times New Roman"/>
          <w:b w:val="0"/>
          <w:color w:val="000000" w:themeColor="text1"/>
          <w:sz w:val="24"/>
          <w:szCs w:val="24"/>
        </w:rPr>
        <w:t>s</w:t>
      </w:r>
      <w:r w:rsidR="00855F1D" w:rsidRPr="00092842">
        <w:rPr>
          <w:rStyle w:val="Ttulo2Char"/>
          <w:rFonts w:ascii="Times New Roman" w:hAnsi="Times New Roman" w:cs="Times New Roman"/>
          <w:b w:val="0"/>
          <w:color w:val="000000" w:themeColor="text1"/>
          <w:sz w:val="24"/>
          <w:szCs w:val="24"/>
        </w:rPr>
        <w:t xml:space="preserve"> e outros </w:t>
      </w:r>
      <w:r w:rsidR="00290473" w:rsidRPr="00092842">
        <w:rPr>
          <w:rStyle w:val="Ttulo2Char"/>
          <w:rFonts w:ascii="Times New Roman" w:hAnsi="Times New Roman" w:cs="Times New Roman"/>
          <w:b w:val="0"/>
          <w:color w:val="000000" w:themeColor="text1"/>
          <w:sz w:val="24"/>
          <w:szCs w:val="24"/>
        </w:rPr>
        <w:t xml:space="preserve">que são </w:t>
      </w:r>
      <w:r w:rsidR="00855F1D" w:rsidRPr="00092842">
        <w:rPr>
          <w:rStyle w:val="Ttulo2Char"/>
          <w:rFonts w:ascii="Times New Roman" w:hAnsi="Times New Roman" w:cs="Times New Roman"/>
          <w:b w:val="0"/>
          <w:color w:val="000000" w:themeColor="text1"/>
          <w:sz w:val="24"/>
          <w:szCs w:val="24"/>
        </w:rPr>
        <w:t xml:space="preserve">favoráveis, </w:t>
      </w:r>
      <w:r w:rsidR="00A5103A" w:rsidRPr="00092842">
        <w:rPr>
          <w:rStyle w:val="Ttulo2Char"/>
          <w:rFonts w:ascii="Times New Roman" w:hAnsi="Times New Roman" w:cs="Times New Roman"/>
          <w:b w:val="0"/>
          <w:color w:val="000000" w:themeColor="text1"/>
          <w:sz w:val="24"/>
          <w:szCs w:val="24"/>
        </w:rPr>
        <w:t>Coelho</w:t>
      </w:r>
      <w:r w:rsidR="00FB2CF7" w:rsidRPr="00092842">
        <w:rPr>
          <w:rStyle w:val="Ttulo2Char"/>
          <w:rFonts w:ascii="Times New Roman" w:hAnsi="Times New Roman" w:cs="Times New Roman"/>
          <w:b w:val="0"/>
          <w:color w:val="000000" w:themeColor="text1"/>
          <w:sz w:val="24"/>
          <w:szCs w:val="24"/>
        </w:rPr>
        <w:t xml:space="preserve"> (2015)</w:t>
      </w:r>
      <w:r w:rsidR="00991AAA" w:rsidRPr="00092842">
        <w:rPr>
          <w:rStyle w:val="Ttulo2Char"/>
          <w:rFonts w:ascii="Times New Roman" w:hAnsi="Times New Roman" w:cs="Times New Roman"/>
          <w:b w:val="0"/>
          <w:color w:val="000000" w:themeColor="text1"/>
          <w:sz w:val="24"/>
          <w:szCs w:val="24"/>
        </w:rPr>
        <w:t xml:space="preserve"> ressalta,</w:t>
      </w:r>
    </w:p>
    <w:p w:rsidR="003242D6" w:rsidRPr="0037107E" w:rsidRDefault="003242D6" w:rsidP="0037107E">
      <w:pPr>
        <w:spacing w:line="240" w:lineRule="auto"/>
        <w:ind w:left="2268" w:right="-567"/>
        <w:jc w:val="both"/>
        <w:rPr>
          <w:rStyle w:val="Ttulo2Char"/>
          <w:rFonts w:ascii="Times New Roman" w:hAnsi="Times New Roman" w:cs="Times New Roman"/>
          <w:b w:val="0"/>
          <w:color w:val="000000" w:themeColor="text1"/>
          <w:sz w:val="22"/>
          <w:szCs w:val="22"/>
        </w:rPr>
      </w:pPr>
      <w:r w:rsidRPr="0037107E">
        <w:rPr>
          <w:rStyle w:val="Ttulo2Char"/>
          <w:rFonts w:ascii="Times New Roman" w:hAnsi="Times New Roman" w:cs="Times New Roman"/>
          <w:b w:val="0"/>
          <w:color w:val="000000" w:themeColor="text1"/>
          <w:sz w:val="22"/>
          <w:szCs w:val="22"/>
        </w:rPr>
        <w:t xml:space="preserve">Os jornais vendem notícias, mas também vendem anúncios. Essa associação baixa o preço dos periódicos (assistimos ao advento da </w:t>
      </w:r>
      <w:proofErr w:type="spellStart"/>
      <w:r w:rsidRPr="0037107E">
        <w:rPr>
          <w:rStyle w:val="Ttulo2Char"/>
          <w:rFonts w:ascii="Times New Roman" w:hAnsi="Times New Roman" w:cs="Times New Roman"/>
          <w:b w:val="0"/>
          <w:i/>
          <w:color w:val="000000" w:themeColor="text1"/>
          <w:sz w:val="22"/>
          <w:szCs w:val="22"/>
        </w:rPr>
        <w:t>penny</w:t>
      </w:r>
      <w:proofErr w:type="spellEnd"/>
      <w:r w:rsidRPr="0037107E">
        <w:rPr>
          <w:rStyle w:val="Ttulo2Char"/>
          <w:rFonts w:ascii="Times New Roman" w:hAnsi="Times New Roman" w:cs="Times New Roman"/>
          <w:b w:val="0"/>
          <w:i/>
          <w:color w:val="000000" w:themeColor="text1"/>
          <w:sz w:val="22"/>
          <w:szCs w:val="22"/>
        </w:rPr>
        <w:t xml:space="preserve"> </w:t>
      </w:r>
      <w:proofErr w:type="spellStart"/>
      <w:r w:rsidRPr="0037107E">
        <w:rPr>
          <w:rStyle w:val="Ttulo2Char"/>
          <w:rFonts w:ascii="Times New Roman" w:hAnsi="Times New Roman" w:cs="Times New Roman"/>
          <w:b w:val="0"/>
          <w:i/>
          <w:color w:val="000000" w:themeColor="text1"/>
          <w:sz w:val="22"/>
          <w:szCs w:val="22"/>
        </w:rPr>
        <w:t>press</w:t>
      </w:r>
      <w:proofErr w:type="spellEnd"/>
      <w:r w:rsidRPr="0037107E">
        <w:rPr>
          <w:rStyle w:val="Ttulo2Char"/>
          <w:rFonts w:ascii="Times New Roman" w:hAnsi="Times New Roman" w:cs="Times New Roman"/>
          <w:b w:val="0"/>
          <w:color w:val="000000" w:themeColor="text1"/>
          <w:sz w:val="22"/>
          <w:szCs w:val="22"/>
        </w:rPr>
        <w:t xml:space="preserve">), mas promove a explosão de conteúdos mais suaves, que interessam a um </w:t>
      </w:r>
      <w:r w:rsidRPr="0037107E">
        <w:rPr>
          <w:rStyle w:val="Ttulo2Char"/>
          <w:rFonts w:ascii="Times New Roman" w:hAnsi="Times New Roman" w:cs="Times New Roman"/>
          <w:b w:val="0"/>
          <w:color w:val="000000" w:themeColor="text1"/>
          <w:sz w:val="22"/>
          <w:szCs w:val="22"/>
        </w:rPr>
        <w:lastRenderedPageBreak/>
        <w:t xml:space="preserve">conjunto mais abrangente de pessoas, mas que, necessariamente, são mais avessos à promoção </w:t>
      </w:r>
      <w:r w:rsidR="00855F1D" w:rsidRPr="0037107E">
        <w:rPr>
          <w:rStyle w:val="Ttulo2Char"/>
          <w:rFonts w:ascii="Times New Roman" w:hAnsi="Times New Roman" w:cs="Times New Roman"/>
          <w:b w:val="0"/>
          <w:color w:val="000000" w:themeColor="text1"/>
          <w:sz w:val="22"/>
          <w:szCs w:val="22"/>
        </w:rPr>
        <w:t xml:space="preserve">da discussão e debate públicos </w:t>
      </w:r>
      <w:r w:rsidRPr="0037107E">
        <w:rPr>
          <w:rStyle w:val="Ttulo2Char"/>
          <w:rFonts w:ascii="Times New Roman" w:hAnsi="Times New Roman" w:cs="Times New Roman"/>
          <w:b w:val="0"/>
          <w:color w:val="000000" w:themeColor="text1"/>
          <w:sz w:val="22"/>
          <w:szCs w:val="22"/>
        </w:rPr>
        <w:t>(COELHO, 2015, p.28)</w:t>
      </w:r>
      <w:r w:rsidR="00855F1D" w:rsidRPr="0037107E">
        <w:rPr>
          <w:rStyle w:val="Ttulo2Char"/>
          <w:rFonts w:ascii="Times New Roman" w:hAnsi="Times New Roman" w:cs="Times New Roman"/>
          <w:b w:val="0"/>
          <w:color w:val="000000" w:themeColor="text1"/>
          <w:sz w:val="22"/>
          <w:szCs w:val="22"/>
        </w:rPr>
        <w:t>.</w:t>
      </w:r>
    </w:p>
    <w:p w:rsidR="007F7852" w:rsidRPr="00092842" w:rsidRDefault="007F7852" w:rsidP="0037107E">
      <w:pPr>
        <w:spacing w:line="360" w:lineRule="auto"/>
        <w:ind w:right="-567" w:firstLine="708"/>
        <w:jc w:val="both"/>
        <w:rPr>
          <w:rStyle w:val="Ttulo2Char"/>
          <w:rFonts w:ascii="Times New Roman" w:hAnsi="Times New Roman" w:cs="Times New Roman"/>
          <w:b w:val="0"/>
          <w:color w:val="000000" w:themeColor="text1"/>
          <w:sz w:val="24"/>
          <w:szCs w:val="24"/>
        </w:rPr>
      </w:pPr>
      <w:r w:rsidRPr="00092842">
        <w:rPr>
          <w:rStyle w:val="Ttulo2Char"/>
          <w:rFonts w:ascii="Times New Roman" w:hAnsi="Times New Roman" w:cs="Times New Roman"/>
          <w:b w:val="0"/>
          <w:color w:val="000000" w:themeColor="text1"/>
          <w:sz w:val="24"/>
          <w:szCs w:val="24"/>
        </w:rPr>
        <w:t xml:space="preserve">Diante do cenário, vale a perspicácia das instituições governamentais e não governamentais em manter um dialogismo com as redações dos jornais e </w:t>
      </w:r>
      <w:r w:rsidR="00855F1D" w:rsidRPr="00092842">
        <w:rPr>
          <w:rStyle w:val="Ttulo2Char"/>
          <w:rFonts w:ascii="Times New Roman" w:hAnsi="Times New Roman" w:cs="Times New Roman"/>
          <w:b w:val="0"/>
          <w:color w:val="000000" w:themeColor="text1"/>
          <w:sz w:val="24"/>
          <w:szCs w:val="24"/>
        </w:rPr>
        <w:t xml:space="preserve">tentar sempre </w:t>
      </w:r>
      <w:r w:rsidRPr="00092842">
        <w:rPr>
          <w:rStyle w:val="Ttulo2Char"/>
          <w:rFonts w:ascii="Times New Roman" w:hAnsi="Times New Roman" w:cs="Times New Roman"/>
          <w:b w:val="0"/>
          <w:color w:val="000000" w:themeColor="text1"/>
          <w:sz w:val="24"/>
          <w:szCs w:val="24"/>
        </w:rPr>
        <w:t xml:space="preserve">mostrar a importância da temática do TEC </w:t>
      </w:r>
      <w:r w:rsidR="00290473" w:rsidRPr="00092842">
        <w:rPr>
          <w:rStyle w:val="Ttulo2Char"/>
          <w:rFonts w:ascii="Times New Roman" w:hAnsi="Times New Roman" w:cs="Times New Roman"/>
          <w:b w:val="0"/>
          <w:color w:val="000000" w:themeColor="text1"/>
          <w:sz w:val="24"/>
          <w:szCs w:val="24"/>
        </w:rPr>
        <w:t>em</w:t>
      </w:r>
      <w:r w:rsidR="00855F1D" w:rsidRPr="00092842">
        <w:rPr>
          <w:rStyle w:val="Ttulo2Char"/>
          <w:rFonts w:ascii="Times New Roman" w:hAnsi="Times New Roman" w:cs="Times New Roman"/>
          <w:b w:val="0"/>
          <w:color w:val="000000" w:themeColor="text1"/>
          <w:sz w:val="24"/>
          <w:szCs w:val="24"/>
        </w:rPr>
        <w:t xml:space="preserve"> </w:t>
      </w:r>
      <w:r w:rsidRPr="00092842">
        <w:rPr>
          <w:rStyle w:val="Ttulo2Char"/>
          <w:rFonts w:ascii="Times New Roman" w:hAnsi="Times New Roman" w:cs="Times New Roman"/>
          <w:b w:val="0"/>
          <w:color w:val="000000" w:themeColor="text1"/>
          <w:sz w:val="24"/>
          <w:szCs w:val="24"/>
        </w:rPr>
        <w:t xml:space="preserve">pautar os jornais não somente quando </w:t>
      </w:r>
      <w:r w:rsidR="00FB2CF7" w:rsidRPr="00092842">
        <w:rPr>
          <w:rStyle w:val="Ttulo2Char"/>
          <w:rFonts w:ascii="Times New Roman" w:hAnsi="Times New Roman" w:cs="Times New Roman"/>
          <w:b w:val="0"/>
          <w:color w:val="000000" w:themeColor="text1"/>
          <w:sz w:val="24"/>
          <w:szCs w:val="24"/>
        </w:rPr>
        <w:t>acontecem</w:t>
      </w:r>
      <w:r w:rsidRPr="00092842">
        <w:rPr>
          <w:rStyle w:val="Ttulo2Char"/>
          <w:rFonts w:ascii="Times New Roman" w:hAnsi="Times New Roman" w:cs="Times New Roman"/>
          <w:b w:val="0"/>
          <w:color w:val="000000" w:themeColor="text1"/>
          <w:sz w:val="24"/>
          <w:szCs w:val="24"/>
        </w:rPr>
        <w:t xml:space="preserve"> resgates </w:t>
      </w:r>
      <w:r w:rsidR="00FB2CF7" w:rsidRPr="00092842">
        <w:rPr>
          <w:rStyle w:val="Ttulo2Char"/>
          <w:rFonts w:ascii="Times New Roman" w:hAnsi="Times New Roman" w:cs="Times New Roman"/>
          <w:b w:val="0"/>
          <w:color w:val="000000" w:themeColor="text1"/>
          <w:sz w:val="24"/>
          <w:szCs w:val="24"/>
        </w:rPr>
        <w:t xml:space="preserve">de trabalhadores, </w:t>
      </w:r>
      <w:r w:rsidR="00921E2B" w:rsidRPr="00092842">
        <w:rPr>
          <w:rStyle w:val="Ttulo2Char"/>
          <w:rFonts w:ascii="Times New Roman" w:hAnsi="Times New Roman" w:cs="Times New Roman"/>
          <w:b w:val="0"/>
          <w:color w:val="000000" w:themeColor="text1"/>
          <w:sz w:val="24"/>
          <w:szCs w:val="24"/>
        </w:rPr>
        <w:t xml:space="preserve">ou em datas comemorativas, </w:t>
      </w:r>
      <w:r w:rsidR="00FB2CF7" w:rsidRPr="00092842">
        <w:rPr>
          <w:rStyle w:val="Ttulo2Char"/>
          <w:rFonts w:ascii="Times New Roman" w:hAnsi="Times New Roman" w:cs="Times New Roman"/>
          <w:b w:val="0"/>
          <w:color w:val="000000" w:themeColor="text1"/>
          <w:sz w:val="24"/>
          <w:szCs w:val="24"/>
        </w:rPr>
        <w:t xml:space="preserve">mas despertar a consciência </w:t>
      </w:r>
      <w:r w:rsidR="00290473" w:rsidRPr="00092842">
        <w:rPr>
          <w:rStyle w:val="Ttulo2Char"/>
          <w:rFonts w:ascii="Times New Roman" w:hAnsi="Times New Roman" w:cs="Times New Roman"/>
          <w:b w:val="0"/>
          <w:color w:val="000000" w:themeColor="text1"/>
          <w:sz w:val="24"/>
          <w:szCs w:val="24"/>
        </w:rPr>
        <w:t xml:space="preserve">dos editores </w:t>
      </w:r>
      <w:r w:rsidR="00FB2CF7" w:rsidRPr="00092842">
        <w:rPr>
          <w:rStyle w:val="Ttulo2Char"/>
          <w:rFonts w:ascii="Times New Roman" w:hAnsi="Times New Roman" w:cs="Times New Roman"/>
          <w:b w:val="0"/>
          <w:color w:val="000000" w:themeColor="text1"/>
          <w:sz w:val="24"/>
          <w:szCs w:val="24"/>
        </w:rPr>
        <w:t>para a</w:t>
      </w:r>
      <w:r w:rsidR="00921E2B" w:rsidRPr="00092842">
        <w:rPr>
          <w:rStyle w:val="Ttulo2Char"/>
          <w:rFonts w:ascii="Times New Roman" w:hAnsi="Times New Roman" w:cs="Times New Roman"/>
          <w:b w:val="0"/>
          <w:color w:val="000000" w:themeColor="text1"/>
          <w:sz w:val="24"/>
          <w:szCs w:val="24"/>
        </w:rPr>
        <w:t xml:space="preserve"> importância do sujeito – o trabalhador que está sendo escravizado, </w:t>
      </w:r>
      <w:r w:rsidR="00290473" w:rsidRPr="00092842">
        <w:rPr>
          <w:rStyle w:val="Ttulo2Char"/>
          <w:rFonts w:ascii="Times New Roman" w:hAnsi="Times New Roman" w:cs="Times New Roman"/>
          <w:b w:val="0"/>
          <w:color w:val="000000" w:themeColor="text1"/>
          <w:sz w:val="24"/>
          <w:szCs w:val="24"/>
        </w:rPr>
        <w:t xml:space="preserve">e </w:t>
      </w:r>
      <w:r w:rsidR="00921E2B" w:rsidRPr="00092842">
        <w:rPr>
          <w:rStyle w:val="Ttulo2Char"/>
          <w:rFonts w:ascii="Times New Roman" w:hAnsi="Times New Roman" w:cs="Times New Roman"/>
          <w:b w:val="0"/>
          <w:color w:val="000000" w:themeColor="text1"/>
          <w:sz w:val="24"/>
          <w:szCs w:val="24"/>
        </w:rPr>
        <w:t xml:space="preserve">que </w:t>
      </w:r>
      <w:r w:rsidR="00290473" w:rsidRPr="00092842">
        <w:rPr>
          <w:rStyle w:val="Ttulo2Char"/>
          <w:rFonts w:ascii="Times New Roman" w:hAnsi="Times New Roman" w:cs="Times New Roman"/>
          <w:b w:val="0"/>
          <w:color w:val="000000" w:themeColor="text1"/>
          <w:sz w:val="24"/>
          <w:szCs w:val="24"/>
        </w:rPr>
        <w:t xml:space="preserve">vão além da notícia, pois, o trabalhador tem de </w:t>
      </w:r>
      <w:r w:rsidR="00921E2B" w:rsidRPr="00092842">
        <w:rPr>
          <w:rStyle w:val="Ttulo2Char"/>
          <w:rFonts w:ascii="Times New Roman" w:hAnsi="Times New Roman" w:cs="Times New Roman"/>
          <w:b w:val="0"/>
          <w:color w:val="000000" w:themeColor="text1"/>
          <w:sz w:val="24"/>
          <w:szCs w:val="24"/>
        </w:rPr>
        <w:t xml:space="preserve">ser visto como uma vida, </w:t>
      </w:r>
      <w:r w:rsidR="00FB2CF7" w:rsidRPr="00092842">
        <w:rPr>
          <w:rStyle w:val="Ttulo2Char"/>
          <w:rFonts w:ascii="Times New Roman" w:hAnsi="Times New Roman" w:cs="Times New Roman"/>
          <w:b w:val="0"/>
          <w:color w:val="000000" w:themeColor="text1"/>
          <w:sz w:val="24"/>
          <w:szCs w:val="24"/>
        </w:rPr>
        <w:t xml:space="preserve">e não apenas estatísticas ou </w:t>
      </w:r>
      <w:r w:rsidR="00921E2B" w:rsidRPr="00092842">
        <w:rPr>
          <w:rStyle w:val="Ttulo2Char"/>
          <w:rFonts w:ascii="Times New Roman" w:hAnsi="Times New Roman" w:cs="Times New Roman"/>
          <w:b w:val="0"/>
          <w:color w:val="000000" w:themeColor="text1"/>
          <w:sz w:val="24"/>
          <w:szCs w:val="24"/>
        </w:rPr>
        <w:t>um</w:t>
      </w:r>
      <w:r w:rsidR="00FB2CF7" w:rsidRPr="00092842">
        <w:rPr>
          <w:rStyle w:val="Ttulo2Char"/>
          <w:rFonts w:ascii="Times New Roman" w:hAnsi="Times New Roman" w:cs="Times New Roman"/>
          <w:b w:val="0"/>
          <w:color w:val="000000" w:themeColor="text1"/>
          <w:sz w:val="24"/>
          <w:szCs w:val="24"/>
        </w:rPr>
        <w:t xml:space="preserve"> número </w:t>
      </w:r>
      <w:r w:rsidR="00921E2B" w:rsidRPr="00092842">
        <w:rPr>
          <w:rStyle w:val="Ttulo2Char"/>
          <w:rFonts w:ascii="Times New Roman" w:hAnsi="Times New Roman" w:cs="Times New Roman"/>
          <w:b w:val="0"/>
          <w:color w:val="000000" w:themeColor="text1"/>
          <w:sz w:val="24"/>
          <w:szCs w:val="24"/>
        </w:rPr>
        <w:t>entre tantos</w:t>
      </w:r>
      <w:r w:rsidR="00290473" w:rsidRPr="00092842">
        <w:rPr>
          <w:rStyle w:val="Ttulo2Char"/>
          <w:rFonts w:ascii="Times New Roman" w:hAnsi="Times New Roman" w:cs="Times New Roman"/>
          <w:b w:val="0"/>
          <w:color w:val="000000" w:themeColor="text1"/>
          <w:sz w:val="24"/>
          <w:szCs w:val="24"/>
        </w:rPr>
        <w:t xml:space="preserve"> outros números</w:t>
      </w:r>
      <w:r w:rsidR="00921E2B" w:rsidRPr="00092842">
        <w:rPr>
          <w:rStyle w:val="Ttulo2Char"/>
          <w:rFonts w:ascii="Times New Roman" w:hAnsi="Times New Roman" w:cs="Times New Roman"/>
          <w:b w:val="0"/>
          <w:color w:val="000000" w:themeColor="text1"/>
          <w:sz w:val="24"/>
          <w:szCs w:val="24"/>
        </w:rPr>
        <w:t xml:space="preserve">. </w:t>
      </w:r>
    </w:p>
    <w:p w:rsidR="00AB2E55" w:rsidRPr="00092842" w:rsidRDefault="00991AAA" w:rsidP="0037107E">
      <w:pPr>
        <w:spacing w:line="360" w:lineRule="auto"/>
        <w:ind w:right="-567" w:firstLine="708"/>
        <w:jc w:val="both"/>
        <w:rPr>
          <w:rStyle w:val="Ttulo2Char"/>
          <w:rFonts w:ascii="Times New Roman" w:hAnsi="Times New Roman" w:cs="Times New Roman"/>
          <w:b w:val="0"/>
          <w:color w:val="000000" w:themeColor="text1"/>
          <w:sz w:val="24"/>
          <w:szCs w:val="24"/>
        </w:rPr>
      </w:pPr>
      <w:r w:rsidRPr="00092842">
        <w:rPr>
          <w:rStyle w:val="Ttulo2Char"/>
          <w:rFonts w:ascii="Times New Roman" w:hAnsi="Times New Roman" w:cs="Times New Roman"/>
          <w:b w:val="0"/>
          <w:color w:val="000000" w:themeColor="text1"/>
          <w:sz w:val="24"/>
          <w:szCs w:val="24"/>
        </w:rPr>
        <w:t xml:space="preserve">A Chacina de Unaí (MG) </w:t>
      </w:r>
      <w:r w:rsidR="00EA45EF" w:rsidRPr="00092842">
        <w:rPr>
          <w:rStyle w:val="Ttulo2Char"/>
          <w:rFonts w:ascii="Times New Roman" w:hAnsi="Times New Roman" w:cs="Times New Roman"/>
          <w:b w:val="0"/>
          <w:color w:val="000000" w:themeColor="text1"/>
          <w:sz w:val="24"/>
          <w:szCs w:val="24"/>
        </w:rPr>
        <w:t xml:space="preserve">ultrapassa </w:t>
      </w:r>
      <w:r w:rsidRPr="00092842">
        <w:rPr>
          <w:rStyle w:val="Ttulo2Char"/>
          <w:rFonts w:ascii="Times New Roman" w:hAnsi="Times New Roman" w:cs="Times New Roman"/>
          <w:b w:val="0"/>
          <w:color w:val="000000" w:themeColor="text1"/>
          <w:sz w:val="24"/>
          <w:szCs w:val="24"/>
        </w:rPr>
        <w:t xml:space="preserve">os limites </w:t>
      </w:r>
      <w:r w:rsidR="00FB2CF7" w:rsidRPr="00092842">
        <w:rPr>
          <w:rStyle w:val="Ttulo2Char"/>
          <w:rFonts w:ascii="Times New Roman" w:hAnsi="Times New Roman" w:cs="Times New Roman"/>
          <w:b w:val="0"/>
          <w:color w:val="000000" w:themeColor="text1"/>
          <w:sz w:val="24"/>
          <w:szCs w:val="24"/>
        </w:rPr>
        <w:t xml:space="preserve">territoriais do país e </w:t>
      </w:r>
      <w:r w:rsidRPr="00092842">
        <w:rPr>
          <w:rStyle w:val="Ttulo2Char"/>
          <w:rFonts w:ascii="Times New Roman" w:hAnsi="Times New Roman" w:cs="Times New Roman"/>
          <w:b w:val="0"/>
          <w:color w:val="000000" w:themeColor="text1"/>
          <w:sz w:val="24"/>
          <w:szCs w:val="24"/>
        </w:rPr>
        <w:t>mostr</w:t>
      </w:r>
      <w:r w:rsidR="00FB2CF7" w:rsidRPr="00092842">
        <w:rPr>
          <w:rStyle w:val="Ttulo2Char"/>
          <w:rFonts w:ascii="Times New Roman" w:hAnsi="Times New Roman" w:cs="Times New Roman"/>
          <w:b w:val="0"/>
          <w:color w:val="000000" w:themeColor="text1"/>
          <w:sz w:val="24"/>
          <w:szCs w:val="24"/>
        </w:rPr>
        <w:t>a</w:t>
      </w:r>
      <w:r w:rsidRPr="00092842">
        <w:rPr>
          <w:rStyle w:val="Ttulo2Char"/>
          <w:rFonts w:ascii="Times New Roman" w:hAnsi="Times New Roman" w:cs="Times New Roman"/>
          <w:b w:val="0"/>
          <w:color w:val="000000" w:themeColor="text1"/>
          <w:sz w:val="24"/>
          <w:szCs w:val="24"/>
        </w:rPr>
        <w:t xml:space="preserve"> ao mundo um dos males que vinha acometendo vidas de trabalhadores escravizados</w:t>
      </w:r>
      <w:r w:rsidR="00100E1E" w:rsidRPr="00092842">
        <w:rPr>
          <w:rStyle w:val="Ttulo2Char"/>
          <w:rFonts w:ascii="Times New Roman" w:hAnsi="Times New Roman" w:cs="Times New Roman"/>
          <w:b w:val="0"/>
          <w:color w:val="000000" w:themeColor="text1"/>
          <w:sz w:val="24"/>
          <w:szCs w:val="24"/>
        </w:rPr>
        <w:t xml:space="preserve">, assim como a vulnerabilidade </w:t>
      </w:r>
      <w:r w:rsidR="00225BE8" w:rsidRPr="00092842">
        <w:rPr>
          <w:rStyle w:val="Ttulo2Char"/>
          <w:rFonts w:ascii="Times New Roman" w:hAnsi="Times New Roman" w:cs="Times New Roman"/>
          <w:b w:val="0"/>
          <w:color w:val="000000" w:themeColor="text1"/>
          <w:sz w:val="24"/>
          <w:szCs w:val="24"/>
        </w:rPr>
        <w:t xml:space="preserve">e o risco de morte </w:t>
      </w:r>
      <w:r w:rsidR="00100E1E" w:rsidRPr="00092842">
        <w:rPr>
          <w:rStyle w:val="Ttulo2Char"/>
          <w:rFonts w:ascii="Times New Roman" w:hAnsi="Times New Roman" w:cs="Times New Roman"/>
          <w:b w:val="0"/>
          <w:color w:val="000000" w:themeColor="text1"/>
          <w:sz w:val="24"/>
          <w:szCs w:val="24"/>
        </w:rPr>
        <w:t>que os agentes do trabalho enfrentam</w:t>
      </w:r>
      <w:r w:rsidRPr="00092842">
        <w:rPr>
          <w:rStyle w:val="Ttulo2Char"/>
          <w:rFonts w:ascii="Times New Roman" w:hAnsi="Times New Roman" w:cs="Times New Roman"/>
          <w:b w:val="0"/>
          <w:color w:val="000000" w:themeColor="text1"/>
          <w:sz w:val="24"/>
          <w:szCs w:val="24"/>
        </w:rPr>
        <w:t>. Ao romper as barreiras do cotidiano</w:t>
      </w:r>
      <w:r w:rsidR="0037107E">
        <w:rPr>
          <w:rStyle w:val="Ttulo2Char"/>
          <w:rFonts w:ascii="Times New Roman" w:hAnsi="Times New Roman" w:cs="Times New Roman"/>
          <w:b w:val="0"/>
          <w:color w:val="000000" w:themeColor="text1"/>
          <w:sz w:val="24"/>
          <w:szCs w:val="24"/>
        </w:rPr>
        <w:t>,</w:t>
      </w:r>
      <w:r w:rsidRPr="00092842">
        <w:rPr>
          <w:rStyle w:val="Ttulo2Char"/>
          <w:rFonts w:ascii="Times New Roman" w:hAnsi="Times New Roman" w:cs="Times New Roman"/>
          <w:b w:val="0"/>
          <w:color w:val="000000" w:themeColor="text1"/>
          <w:sz w:val="24"/>
          <w:szCs w:val="24"/>
        </w:rPr>
        <w:t xml:space="preserve"> conseguiu </w:t>
      </w:r>
      <w:r w:rsidR="00FB2CF7" w:rsidRPr="00092842">
        <w:rPr>
          <w:rStyle w:val="Ttulo2Char"/>
          <w:rFonts w:ascii="Times New Roman" w:hAnsi="Times New Roman" w:cs="Times New Roman"/>
          <w:b w:val="0"/>
          <w:color w:val="000000" w:themeColor="text1"/>
          <w:sz w:val="24"/>
          <w:szCs w:val="24"/>
        </w:rPr>
        <w:t xml:space="preserve">escancarar </w:t>
      </w:r>
      <w:r w:rsidRPr="00092842">
        <w:rPr>
          <w:rStyle w:val="Ttulo2Char"/>
          <w:rFonts w:ascii="Times New Roman" w:hAnsi="Times New Roman" w:cs="Times New Roman"/>
          <w:b w:val="0"/>
          <w:color w:val="000000" w:themeColor="text1"/>
          <w:sz w:val="24"/>
          <w:szCs w:val="24"/>
        </w:rPr>
        <w:t xml:space="preserve">o que havia sido escondido, ou, ignorado por aqueles que </w:t>
      </w:r>
      <w:r w:rsidR="00EA45EF" w:rsidRPr="00092842">
        <w:rPr>
          <w:rStyle w:val="Ttulo2Char"/>
          <w:rFonts w:ascii="Times New Roman" w:hAnsi="Times New Roman" w:cs="Times New Roman"/>
          <w:b w:val="0"/>
          <w:color w:val="000000" w:themeColor="text1"/>
          <w:sz w:val="24"/>
          <w:szCs w:val="24"/>
        </w:rPr>
        <w:t>não estavam despertos</w:t>
      </w:r>
      <w:r w:rsidRPr="00092842">
        <w:rPr>
          <w:rStyle w:val="Ttulo2Char"/>
          <w:rFonts w:ascii="Times New Roman" w:hAnsi="Times New Roman" w:cs="Times New Roman"/>
          <w:b w:val="0"/>
          <w:color w:val="000000" w:themeColor="text1"/>
          <w:sz w:val="24"/>
          <w:szCs w:val="24"/>
        </w:rPr>
        <w:t xml:space="preserve"> </w:t>
      </w:r>
      <w:r w:rsidR="00EA45EF" w:rsidRPr="00092842">
        <w:rPr>
          <w:rStyle w:val="Ttulo2Char"/>
          <w:rFonts w:ascii="Times New Roman" w:hAnsi="Times New Roman" w:cs="Times New Roman"/>
          <w:b w:val="0"/>
          <w:color w:val="000000" w:themeColor="text1"/>
          <w:sz w:val="24"/>
          <w:szCs w:val="24"/>
        </w:rPr>
        <w:t>para o</w:t>
      </w:r>
      <w:r w:rsidRPr="00092842">
        <w:rPr>
          <w:rStyle w:val="Ttulo2Char"/>
          <w:rFonts w:ascii="Times New Roman" w:hAnsi="Times New Roman" w:cs="Times New Roman"/>
          <w:b w:val="0"/>
          <w:color w:val="000000" w:themeColor="text1"/>
          <w:sz w:val="24"/>
          <w:szCs w:val="24"/>
        </w:rPr>
        <w:t xml:space="preserve"> problema. </w:t>
      </w:r>
      <w:r w:rsidR="005F14FA" w:rsidRPr="00092842">
        <w:rPr>
          <w:rStyle w:val="Ttulo2Char"/>
          <w:rFonts w:ascii="Times New Roman" w:hAnsi="Times New Roman" w:cs="Times New Roman"/>
          <w:b w:val="0"/>
          <w:color w:val="000000" w:themeColor="text1"/>
          <w:sz w:val="24"/>
          <w:szCs w:val="24"/>
        </w:rPr>
        <w:t>Com a visibilidade que o aconteci</w:t>
      </w:r>
      <w:r w:rsidR="00290473" w:rsidRPr="00092842">
        <w:rPr>
          <w:rStyle w:val="Ttulo2Char"/>
          <w:rFonts w:ascii="Times New Roman" w:hAnsi="Times New Roman" w:cs="Times New Roman"/>
          <w:b w:val="0"/>
          <w:color w:val="000000" w:themeColor="text1"/>
          <w:sz w:val="24"/>
          <w:szCs w:val="24"/>
        </w:rPr>
        <w:t>mento</w:t>
      </w:r>
      <w:r w:rsidR="005F14FA" w:rsidRPr="00092842">
        <w:rPr>
          <w:rStyle w:val="Ttulo2Char"/>
          <w:rFonts w:ascii="Times New Roman" w:hAnsi="Times New Roman" w:cs="Times New Roman"/>
          <w:b w:val="0"/>
          <w:color w:val="000000" w:themeColor="text1"/>
          <w:sz w:val="24"/>
          <w:szCs w:val="24"/>
        </w:rPr>
        <w:t xml:space="preserve"> passou a receber</w:t>
      </w:r>
      <w:r w:rsidR="00290473" w:rsidRPr="00092842">
        <w:rPr>
          <w:rStyle w:val="Ttulo2Char"/>
          <w:rFonts w:ascii="Times New Roman" w:hAnsi="Times New Roman" w:cs="Times New Roman"/>
          <w:b w:val="0"/>
          <w:color w:val="000000" w:themeColor="text1"/>
          <w:sz w:val="24"/>
          <w:szCs w:val="24"/>
        </w:rPr>
        <w:t>,</w:t>
      </w:r>
      <w:r w:rsidR="005F14FA" w:rsidRPr="00092842">
        <w:rPr>
          <w:rStyle w:val="Ttulo2Char"/>
          <w:rFonts w:ascii="Times New Roman" w:hAnsi="Times New Roman" w:cs="Times New Roman"/>
          <w:b w:val="0"/>
          <w:color w:val="000000" w:themeColor="text1"/>
          <w:sz w:val="24"/>
          <w:szCs w:val="24"/>
        </w:rPr>
        <w:t xml:space="preserve"> e </w:t>
      </w:r>
      <w:r w:rsidR="00290473" w:rsidRPr="00092842">
        <w:rPr>
          <w:rStyle w:val="Ttulo2Char"/>
          <w:rFonts w:ascii="Times New Roman" w:hAnsi="Times New Roman" w:cs="Times New Roman"/>
          <w:b w:val="0"/>
          <w:color w:val="000000" w:themeColor="text1"/>
          <w:sz w:val="24"/>
          <w:szCs w:val="24"/>
        </w:rPr>
        <w:t xml:space="preserve">sendo um dos ganchos de </w:t>
      </w:r>
      <w:r w:rsidR="005F14FA" w:rsidRPr="00092842">
        <w:rPr>
          <w:rStyle w:val="Ttulo2Char"/>
          <w:rFonts w:ascii="Times New Roman" w:hAnsi="Times New Roman" w:cs="Times New Roman"/>
          <w:b w:val="0"/>
          <w:color w:val="000000" w:themeColor="text1"/>
          <w:sz w:val="24"/>
          <w:szCs w:val="24"/>
        </w:rPr>
        <w:t>referência</w:t>
      </w:r>
      <w:r w:rsidR="00290473" w:rsidRPr="00092842">
        <w:rPr>
          <w:rStyle w:val="Ttulo2Char"/>
          <w:rFonts w:ascii="Times New Roman" w:hAnsi="Times New Roman" w:cs="Times New Roman"/>
          <w:b w:val="0"/>
          <w:color w:val="000000" w:themeColor="text1"/>
          <w:sz w:val="24"/>
          <w:szCs w:val="24"/>
        </w:rPr>
        <w:t xml:space="preserve"> sobre o trabalho escravo no Brasil,</w:t>
      </w:r>
      <w:r w:rsidR="005F14FA" w:rsidRPr="00092842">
        <w:rPr>
          <w:rStyle w:val="Ttulo2Char"/>
          <w:rFonts w:ascii="Times New Roman" w:hAnsi="Times New Roman" w:cs="Times New Roman"/>
          <w:b w:val="0"/>
          <w:color w:val="000000" w:themeColor="text1"/>
          <w:sz w:val="24"/>
          <w:szCs w:val="24"/>
        </w:rPr>
        <w:t xml:space="preserve"> em </w:t>
      </w:r>
      <w:r w:rsidR="00855F1D" w:rsidRPr="00092842">
        <w:rPr>
          <w:rStyle w:val="Ttulo2Char"/>
          <w:rFonts w:ascii="Times New Roman" w:hAnsi="Times New Roman" w:cs="Times New Roman"/>
          <w:b w:val="0"/>
          <w:color w:val="000000" w:themeColor="text1"/>
          <w:sz w:val="24"/>
          <w:szCs w:val="24"/>
        </w:rPr>
        <w:t xml:space="preserve">um </w:t>
      </w:r>
      <w:r w:rsidR="005F14FA" w:rsidRPr="00092842">
        <w:rPr>
          <w:rStyle w:val="Ttulo2Char"/>
          <w:rFonts w:ascii="Times New Roman" w:hAnsi="Times New Roman" w:cs="Times New Roman"/>
          <w:b w:val="0"/>
          <w:color w:val="000000" w:themeColor="text1"/>
          <w:sz w:val="24"/>
          <w:szCs w:val="24"/>
        </w:rPr>
        <w:t xml:space="preserve">caso como </w:t>
      </w:r>
      <w:r w:rsidR="00290473" w:rsidRPr="00092842">
        <w:rPr>
          <w:rStyle w:val="Ttulo2Char"/>
          <w:rFonts w:ascii="Times New Roman" w:hAnsi="Times New Roman" w:cs="Times New Roman"/>
          <w:b w:val="0"/>
          <w:color w:val="000000" w:themeColor="text1"/>
          <w:sz w:val="24"/>
          <w:szCs w:val="24"/>
        </w:rPr>
        <w:t xml:space="preserve">da cidade Unaí (MG), </w:t>
      </w:r>
      <w:r w:rsidR="005F14FA" w:rsidRPr="00092842">
        <w:rPr>
          <w:rStyle w:val="Ttulo2Char"/>
          <w:rFonts w:ascii="Times New Roman" w:hAnsi="Times New Roman" w:cs="Times New Roman"/>
          <w:b w:val="0"/>
          <w:color w:val="000000" w:themeColor="text1"/>
          <w:sz w:val="24"/>
          <w:szCs w:val="24"/>
        </w:rPr>
        <w:t>a</w:t>
      </w:r>
      <w:r w:rsidRPr="00092842">
        <w:rPr>
          <w:rStyle w:val="Ttulo2Char"/>
          <w:rFonts w:ascii="Times New Roman" w:hAnsi="Times New Roman" w:cs="Times New Roman"/>
          <w:b w:val="0"/>
          <w:color w:val="000000" w:themeColor="text1"/>
          <w:sz w:val="24"/>
          <w:szCs w:val="24"/>
        </w:rPr>
        <w:t xml:space="preserve"> notíci</w:t>
      </w:r>
      <w:r w:rsidR="005F14FA" w:rsidRPr="00092842">
        <w:rPr>
          <w:rStyle w:val="Ttulo2Char"/>
          <w:rFonts w:ascii="Times New Roman" w:hAnsi="Times New Roman" w:cs="Times New Roman"/>
          <w:b w:val="0"/>
          <w:color w:val="000000" w:themeColor="text1"/>
          <w:sz w:val="24"/>
          <w:szCs w:val="24"/>
        </w:rPr>
        <w:t>a cumpre com o seu papel social</w:t>
      </w:r>
      <w:r w:rsidRPr="00092842">
        <w:rPr>
          <w:rStyle w:val="Ttulo2Char"/>
          <w:rFonts w:ascii="Times New Roman" w:hAnsi="Times New Roman" w:cs="Times New Roman"/>
          <w:b w:val="0"/>
          <w:color w:val="000000" w:themeColor="text1"/>
          <w:sz w:val="24"/>
          <w:szCs w:val="24"/>
        </w:rPr>
        <w:t xml:space="preserve"> ao informar fatos que podem passar despercebido não somente entre as vozes representativas, mas também em outras instituições que não </w:t>
      </w:r>
      <w:r w:rsidR="005F14FA" w:rsidRPr="00092842">
        <w:rPr>
          <w:rStyle w:val="Ttulo2Char"/>
          <w:rFonts w:ascii="Times New Roman" w:hAnsi="Times New Roman" w:cs="Times New Roman"/>
          <w:b w:val="0"/>
          <w:color w:val="000000" w:themeColor="text1"/>
          <w:sz w:val="24"/>
          <w:szCs w:val="24"/>
        </w:rPr>
        <w:t>estejam envolvidas</w:t>
      </w:r>
      <w:r w:rsidR="00225BE8" w:rsidRPr="00092842">
        <w:rPr>
          <w:rStyle w:val="Ttulo2Char"/>
          <w:rFonts w:ascii="Times New Roman" w:hAnsi="Times New Roman" w:cs="Times New Roman"/>
          <w:b w:val="0"/>
          <w:color w:val="000000" w:themeColor="text1"/>
          <w:sz w:val="24"/>
          <w:szCs w:val="24"/>
        </w:rPr>
        <w:t xml:space="preserve"> </w:t>
      </w:r>
      <w:r w:rsidR="00855F1D" w:rsidRPr="00092842">
        <w:rPr>
          <w:rStyle w:val="Ttulo2Char"/>
          <w:rFonts w:ascii="Times New Roman" w:hAnsi="Times New Roman" w:cs="Times New Roman"/>
          <w:b w:val="0"/>
          <w:color w:val="000000" w:themeColor="text1"/>
          <w:sz w:val="24"/>
          <w:szCs w:val="24"/>
        </w:rPr>
        <w:t>n</w:t>
      </w:r>
      <w:r w:rsidR="00225BE8" w:rsidRPr="00092842">
        <w:rPr>
          <w:rStyle w:val="Ttulo2Char"/>
          <w:rFonts w:ascii="Times New Roman" w:hAnsi="Times New Roman" w:cs="Times New Roman"/>
          <w:b w:val="0"/>
          <w:color w:val="000000" w:themeColor="text1"/>
          <w:sz w:val="24"/>
          <w:szCs w:val="24"/>
        </w:rPr>
        <w:t xml:space="preserve">o </w:t>
      </w:r>
      <w:r w:rsidRPr="00092842">
        <w:rPr>
          <w:rStyle w:val="Ttulo2Char"/>
          <w:rFonts w:ascii="Times New Roman" w:hAnsi="Times New Roman" w:cs="Times New Roman"/>
          <w:b w:val="0"/>
          <w:color w:val="000000" w:themeColor="text1"/>
          <w:sz w:val="24"/>
          <w:szCs w:val="24"/>
        </w:rPr>
        <w:t xml:space="preserve">vasto mosaico dos acontecimentos </w:t>
      </w:r>
      <w:r w:rsidR="00855F1D" w:rsidRPr="00092842">
        <w:rPr>
          <w:rStyle w:val="Ttulo2Char"/>
          <w:rFonts w:ascii="Times New Roman" w:hAnsi="Times New Roman" w:cs="Times New Roman"/>
          <w:b w:val="0"/>
          <w:color w:val="000000" w:themeColor="text1"/>
          <w:sz w:val="24"/>
          <w:szCs w:val="24"/>
        </w:rPr>
        <w:t>referente</w:t>
      </w:r>
      <w:r w:rsidRPr="00092842">
        <w:rPr>
          <w:rStyle w:val="Ttulo2Char"/>
          <w:rFonts w:ascii="Times New Roman" w:hAnsi="Times New Roman" w:cs="Times New Roman"/>
          <w:b w:val="0"/>
          <w:color w:val="000000" w:themeColor="text1"/>
          <w:sz w:val="24"/>
          <w:szCs w:val="24"/>
        </w:rPr>
        <w:t xml:space="preserve"> </w:t>
      </w:r>
      <w:r w:rsidR="00225BE8" w:rsidRPr="00092842">
        <w:rPr>
          <w:rStyle w:val="Ttulo2Char"/>
          <w:rFonts w:ascii="Times New Roman" w:hAnsi="Times New Roman" w:cs="Times New Roman"/>
          <w:b w:val="0"/>
          <w:color w:val="000000" w:themeColor="text1"/>
          <w:sz w:val="24"/>
          <w:szCs w:val="24"/>
        </w:rPr>
        <w:t>a</w:t>
      </w:r>
      <w:r w:rsidRPr="00092842">
        <w:rPr>
          <w:rStyle w:val="Ttulo2Char"/>
          <w:rFonts w:ascii="Times New Roman" w:hAnsi="Times New Roman" w:cs="Times New Roman"/>
          <w:b w:val="0"/>
          <w:color w:val="000000" w:themeColor="text1"/>
          <w:sz w:val="24"/>
          <w:szCs w:val="24"/>
        </w:rPr>
        <w:t xml:space="preserve">o TEC. </w:t>
      </w:r>
      <w:r w:rsidR="00290473" w:rsidRPr="00092842">
        <w:rPr>
          <w:rStyle w:val="Ttulo2Char"/>
          <w:rFonts w:ascii="Times New Roman" w:hAnsi="Times New Roman" w:cs="Times New Roman"/>
          <w:b w:val="0"/>
          <w:color w:val="000000" w:themeColor="text1"/>
          <w:sz w:val="24"/>
          <w:szCs w:val="24"/>
        </w:rPr>
        <w:t>Conscientizando e provocando também a sociedade civil.</w:t>
      </w:r>
    </w:p>
    <w:p w:rsidR="003242D6" w:rsidRPr="00092842" w:rsidRDefault="0037107E" w:rsidP="00C37B35">
      <w:pPr>
        <w:spacing w:line="360" w:lineRule="auto"/>
        <w:ind w:right="-567" w:firstLine="1134"/>
        <w:jc w:val="both"/>
        <w:rPr>
          <w:rStyle w:val="Ttulo2Char"/>
          <w:rFonts w:ascii="Times New Roman" w:hAnsi="Times New Roman" w:cs="Times New Roman"/>
          <w:b w:val="0"/>
          <w:color w:val="000000" w:themeColor="text1"/>
          <w:sz w:val="24"/>
          <w:szCs w:val="24"/>
        </w:rPr>
      </w:pPr>
      <w:r>
        <w:rPr>
          <w:rStyle w:val="Ttulo2Char"/>
          <w:rFonts w:ascii="Times New Roman" w:hAnsi="Times New Roman" w:cs="Times New Roman"/>
          <w:b w:val="0"/>
          <w:color w:val="000000" w:themeColor="text1"/>
          <w:sz w:val="24"/>
          <w:szCs w:val="24"/>
        </w:rPr>
        <w:t xml:space="preserve">Hoje </w:t>
      </w:r>
      <w:r w:rsidR="00302A50" w:rsidRPr="00C37B35">
        <w:rPr>
          <w:rStyle w:val="Ttulo2Char"/>
          <w:rFonts w:ascii="Times New Roman" w:hAnsi="Times New Roman" w:cs="Times New Roman"/>
          <w:b w:val="0"/>
          <w:color w:val="000000" w:themeColor="text1"/>
          <w:sz w:val="24"/>
          <w:szCs w:val="24"/>
        </w:rPr>
        <w:t>nota-se</w:t>
      </w:r>
      <w:r w:rsidR="003242D6" w:rsidRPr="00C37B35">
        <w:rPr>
          <w:rStyle w:val="Ttulo2Char"/>
          <w:rFonts w:ascii="Times New Roman" w:hAnsi="Times New Roman" w:cs="Times New Roman"/>
          <w:b w:val="0"/>
          <w:color w:val="000000" w:themeColor="text1"/>
          <w:sz w:val="24"/>
          <w:szCs w:val="24"/>
        </w:rPr>
        <w:t xml:space="preserve"> </w:t>
      </w:r>
      <w:r w:rsidR="00302A50" w:rsidRPr="00C37B35">
        <w:rPr>
          <w:rStyle w:val="Ttulo2Char"/>
          <w:rFonts w:ascii="Times New Roman" w:hAnsi="Times New Roman" w:cs="Times New Roman"/>
          <w:b w:val="0"/>
          <w:color w:val="000000" w:themeColor="text1"/>
          <w:sz w:val="24"/>
          <w:szCs w:val="24"/>
        </w:rPr>
        <w:t xml:space="preserve">que </w:t>
      </w:r>
      <w:r w:rsidR="003242D6" w:rsidRPr="00092842">
        <w:rPr>
          <w:rStyle w:val="Ttulo2Char"/>
          <w:rFonts w:ascii="Times New Roman" w:hAnsi="Times New Roman" w:cs="Times New Roman"/>
          <w:b w:val="0"/>
          <w:color w:val="000000" w:themeColor="text1"/>
          <w:sz w:val="24"/>
          <w:szCs w:val="24"/>
        </w:rPr>
        <w:t xml:space="preserve">a temática </w:t>
      </w:r>
      <w:r w:rsidR="00B91AC0" w:rsidRPr="00092842">
        <w:rPr>
          <w:rStyle w:val="Ttulo2Char"/>
          <w:rFonts w:ascii="Times New Roman" w:hAnsi="Times New Roman" w:cs="Times New Roman"/>
          <w:b w:val="0"/>
          <w:color w:val="000000" w:themeColor="text1"/>
          <w:sz w:val="24"/>
          <w:szCs w:val="24"/>
        </w:rPr>
        <w:t xml:space="preserve">já </w:t>
      </w:r>
      <w:r w:rsidR="003242D6" w:rsidRPr="00092842">
        <w:rPr>
          <w:rStyle w:val="Ttulo2Char"/>
          <w:rFonts w:ascii="Times New Roman" w:hAnsi="Times New Roman" w:cs="Times New Roman"/>
          <w:b w:val="0"/>
          <w:color w:val="000000" w:themeColor="text1"/>
          <w:sz w:val="24"/>
          <w:szCs w:val="24"/>
        </w:rPr>
        <w:t xml:space="preserve">consegue pautar os jornais durante a SNCTEC, ou o no DNCTEC, e, às vezes após a data especifica. Por mais que a cobertura </w:t>
      </w:r>
      <w:r w:rsidR="00B91AC0" w:rsidRPr="00092842">
        <w:rPr>
          <w:rStyle w:val="Ttulo2Char"/>
          <w:rFonts w:ascii="Times New Roman" w:hAnsi="Times New Roman" w:cs="Times New Roman"/>
          <w:b w:val="0"/>
          <w:color w:val="000000" w:themeColor="text1"/>
          <w:sz w:val="24"/>
          <w:szCs w:val="24"/>
        </w:rPr>
        <w:t>apareça</w:t>
      </w:r>
      <w:r w:rsidR="003242D6" w:rsidRPr="00092842">
        <w:rPr>
          <w:rStyle w:val="Ttulo2Char"/>
          <w:rFonts w:ascii="Times New Roman" w:hAnsi="Times New Roman" w:cs="Times New Roman"/>
          <w:b w:val="0"/>
          <w:color w:val="000000" w:themeColor="text1"/>
          <w:sz w:val="24"/>
          <w:szCs w:val="24"/>
        </w:rPr>
        <w:t xml:space="preserve"> sem grande relevância, ou</w:t>
      </w:r>
      <w:r w:rsidR="00991AAA" w:rsidRPr="00092842">
        <w:rPr>
          <w:rStyle w:val="Ttulo2Char"/>
          <w:rFonts w:ascii="Times New Roman" w:hAnsi="Times New Roman" w:cs="Times New Roman"/>
          <w:b w:val="0"/>
          <w:color w:val="000000" w:themeColor="text1"/>
          <w:sz w:val="24"/>
          <w:szCs w:val="24"/>
        </w:rPr>
        <w:t>,</w:t>
      </w:r>
      <w:r w:rsidR="003242D6" w:rsidRPr="00092842">
        <w:rPr>
          <w:rStyle w:val="Ttulo2Char"/>
          <w:rFonts w:ascii="Times New Roman" w:hAnsi="Times New Roman" w:cs="Times New Roman"/>
          <w:b w:val="0"/>
          <w:color w:val="000000" w:themeColor="text1"/>
          <w:sz w:val="24"/>
          <w:szCs w:val="24"/>
        </w:rPr>
        <w:t xml:space="preserve"> que seja apenas uma nota release das assessorias dos órgãos do trabalho, </w:t>
      </w:r>
      <w:r w:rsidR="00225BE8" w:rsidRPr="00092842">
        <w:rPr>
          <w:rStyle w:val="Ttulo2Char"/>
          <w:rFonts w:ascii="Times New Roman" w:hAnsi="Times New Roman" w:cs="Times New Roman"/>
          <w:b w:val="0"/>
          <w:color w:val="000000" w:themeColor="text1"/>
          <w:sz w:val="24"/>
          <w:szCs w:val="24"/>
        </w:rPr>
        <w:t xml:space="preserve">isso acaba sendo </w:t>
      </w:r>
      <w:r w:rsidR="003242D6" w:rsidRPr="00092842">
        <w:rPr>
          <w:rStyle w:val="Ttulo2Char"/>
          <w:rFonts w:ascii="Times New Roman" w:hAnsi="Times New Roman" w:cs="Times New Roman"/>
          <w:b w:val="0"/>
          <w:color w:val="000000" w:themeColor="text1"/>
          <w:sz w:val="24"/>
          <w:szCs w:val="24"/>
        </w:rPr>
        <w:t xml:space="preserve">importante </w:t>
      </w:r>
      <w:r w:rsidR="00225BE8" w:rsidRPr="00092842">
        <w:rPr>
          <w:rStyle w:val="Ttulo2Char"/>
          <w:rFonts w:ascii="Times New Roman" w:hAnsi="Times New Roman" w:cs="Times New Roman"/>
          <w:b w:val="0"/>
          <w:color w:val="000000" w:themeColor="text1"/>
          <w:sz w:val="24"/>
          <w:szCs w:val="24"/>
        </w:rPr>
        <w:t>pela</w:t>
      </w:r>
      <w:r w:rsidR="003242D6" w:rsidRPr="00092842">
        <w:rPr>
          <w:rStyle w:val="Ttulo2Char"/>
          <w:rFonts w:ascii="Times New Roman" w:hAnsi="Times New Roman" w:cs="Times New Roman"/>
          <w:b w:val="0"/>
          <w:color w:val="000000" w:themeColor="text1"/>
          <w:sz w:val="24"/>
          <w:szCs w:val="24"/>
        </w:rPr>
        <w:t xml:space="preserve"> visibilidade </w:t>
      </w:r>
      <w:r w:rsidR="00225BE8" w:rsidRPr="00092842">
        <w:rPr>
          <w:rStyle w:val="Ttulo2Char"/>
          <w:rFonts w:ascii="Times New Roman" w:hAnsi="Times New Roman" w:cs="Times New Roman"/>
          <w:b w:val="0"/>
          <w:color w:val="000000" w:themeColor="text1"/>
          <w:sz w:val="24"/>
          <w:szCs w:val="24"/>
        </w:rPr>
        <w:t>que recebe d</w:t>
      </w:r>
      <w:r w:rsidR="00991AAA" w:rsidRPr="00092842">
        <w:rPr>
          <w:rStyle w:val="Ttulo2Char"/>
          <w:rFonts w:ascii="Times New Roman" w:hAnsi="Times New Roman" w:cs="Times New Roman"/>
          <w:b w:val="0"/>
          <w:color w:val="000000" w:themeColor="text1"/>
          <w:sz w:val="24"/>
          <w:szCs w:val="24"/>
        </w:rPr>
        <w:t xml:space="preserve">os meios de comunicação </w:t>
      </w:r>
      <w:r w:rsidR="005B7151" w:rsidRPr="00092842">
        <w:rPr>
          <w:rStyle w:val="Ttulo2Char"/>
          <w:rFonts w:ascii="Times New Roman" w:hAnsi="Times New Roman" w:cs="Times New Roman"/>
          <w:b w:val="0"/>
          <w:color w:val="000000" w:themeColor="text1"/>
          <w:sz w:val="24"/>
          <w:szCs w:val="24"/>
        </w:rPr>
        <w:t xml:space="preserve">de </w:t>
      </w:r>
      <w:r w:rsidR="00991AAA" w:rsidRPr="00092842">
        <w:rPr>
          <w:rStyle w:val="Ttulo2Char"/>
          <w:rFonts w:ascii="Times New Roman" w:hAnsi="Times New Roman" w:cs="Times New Roman"/>
          <w:b w:val="0"/>
          <w:color w:val="000000" w:themeColor="text1"/>
          <w:sz w:val="24"/>
          <w:szCs w:val="24"/>
        </w:rPr>
        <w:t xml:space="preserve">massa, </w:t>
      </w:r>
      <w:r w:rsidR="00B91AC0" w:rsidRPr="00092842">
        <w:rPr>
          <w:rStyle w:val="Ttulo2Char"/>
          <w:rFonts w:ascii="Times New Roman" w:hAnsi="Times New Roman" w:cs="Times New Roman"/>
          <w:b w:val="0"/>
          <w:color w:val="000000" w:themeColor="text1"/>
          <w:sz w:val="24"/>
          <w:szCs w:val="24"/>
        </w:rPr>
        <w:t>e com a popularidade dos jornais impressos onde centenas de pessoas estão interessadas em saber o que é publicado nas editorias</w:t>
      </w:r>
      <w:r w:rsidR="00991AAA" w:rsidRPr="00092842">
        <w:rPr>
          <w:rStyle w:val="Ttulo2Char"/>
          <w:rFonts w:ascii="Times New Roman" w:hAnsi="Times New Roman" w:cs="Times New Roman"/>
          <w:b w:val="0"/>
          <w:color w:val="000000" w:themeColor="text1"/>
          <w:sz w:val="24"/>
          <w:szCs w:val="24"/>
        </w:rPr>
        <w:t>. Para Serra,</w:t>
      </w:r>
    </w:p>
    <w:p w:rsidR="003242D6" w:rsidRPr="00302A50" w:rsidRDefault="003242D6" w:rsidP="00302A50">
      <w:pPr>
        <w:spacing w:line="240" w:lineRule="auto"/>
        <w:ind w:left="2268" w:right="-568"/>
        <w:jc w:val="both"/>
        <w:rPr>
          <w:rStyle w:val="Ttulo2Char"/>
          <w:rFonts w:ascii="Times New Roman" w:hAnsi="Times New Roman" w:cs="Times New Roman"/>
          <w:b w:val="0"/>
          <w:color w:val="000000" w:themeColor="text1"/>
          <w:sz w:val="22"/>
          <w:szCs w:val="22"/>
        </w:rPr>
      </w:pPr>
      <w:proofErr w:type="gramStart"/>
      <w:r w:rsidRPr="00302A50">
        <w:rPr>
          <w:rStyle w:val="Ttulo2Char"/>
          <w:rFonts w:ascii="Times New Roman" w:hAnsi="Times New Roman" w:cs="Times New Roman"/>
          <w:b w:val="0"/>
          <w:color w:val="000000" w:themeColor="text1"/>
          <w:sz w:val="22"/>
          <w:szCs w:val="22"/>
        </w:rPr>
        <w:t>Se</w:t>
      </w:r>
      <w:r w:rsidR="00302A50" w:rsidRPr="00302A50">
        <w:rPr>
          <w:rStyle w:val="Ttulo2Char"/>
          <w:rFonts w:ascii="Times New Roman" w:hAnsi="Times New Roman" w:cs="Times New Roman"/>
          <w:b w:val="0"/>
          <w:color w:val="000000" w:themeColor="text1"/>
          <w:sz w:val="22"/>
          <w:szCs w:val="22"/>
        </w:rPr>
        <w:t xml:space="preserve"> </w:t>
      </w:r>
      <w:r w:rsidRPr="00302A50">
        <w:rPr>
          <w:rStyle w:val="Ttulo2Char"/>
          <w:rFonts w:ascii="Times New Roman" w:hAnsi="Times New Roman" w:cs="Times New Roman"/>
          <w:b w:val="0"/>
          <w:color w:val="000000" w:themeColor="text1"/>
          <w:sz w:val="22"/>
          <w:szCs w:val="22"/>
        </w:rPr>
        <w:t>é</w:t>
      </w:r>
      <w:proofErr w:type="gramEnd"/>
      <w:r w:rsidRPr="00302A50">
        <w:rPr>
          <w:rStyle w:val="Ttulo2Char"/>
          <w:rFonts w:ascii="Times New Roman" w:hAnsi="Times New Roman" w:cs="Times New Roman"/>
          <w:b w:val="0"/>
          <w:color w:val="000000" w:themeColor="text1"/>
          <w:sz w:val="22"/>
          <w:szCs w:val="22"/>
        </w:rPr>
        <w:t xml:space="preserve"> verdade que autores como Habermas </w:t>
      </w:r>
      <w:proofErr w:type="spellStart"/>
      <w:r w:rsidRPr="00302A50">
        <w:rPr>
          <w:rStyle w:val="Ttulo2Char"/>
          <w:rFonts w:ascii="Times New Roman" w:hAnsi="Times New Roman" w:cs="Times New Roman"/>
          <w:b w:val="0"/>
          <w:color w:val="000000" w:themeColor="text1"/>
          <w:sz w:val="22"/>
          <w:szCs w:val="22"/>
        </w:rPr>
        <w:t>vêem</w:t>
      </w:r>
      <w:proofErr w:type="spellEnd"/>
      <w:r w:rsidRPr="00302A50">
        <w:rPr>
          <w:rStyle w:val="Ttulo2Char"/>
          <w:rFonts w:ascii="Times New Roman" w:hAnsi="Times New Roman" w:cs="Times New Roman"/>
          <w:b w:val="0"/>
          <w:color w:val="000000" w:themeColor="text1"/>
          <w:sz w:val="22"/>
          <w:szCs w:val="22"/>
        </w:rPr>
        <w:t xml:space="preserve"> no desenvolvimento da comunicação de massa e de meios como a </w:t>
      </w:r>
      <w:proofErr w:type="spellStart"/>
      <w:r w:rsidRPr="00302A50">
        <w:rPr>
          <w:rStyle w:val="Ttulo2Char"/>
          <w:rFonts w:ascii="Times New Roman" w:hAnsi="Times New Roman" w:cs="Times New Roman"/>
          <w:b w:val="0"/>
          <w:i/>
          <w:color w:val="000000" w:themeColor="text1"/>
          <w:sz w:val="22"/>
          <w:szCs w:val="22"/>
        </w:rPr>
        <w:t>penny</w:t>
      </w:r>
      <w:proofErr w:type="spellEnd"/>
      <w:r w:rsidRPr="00302A50">
        <w:rPr>
          <w:rStyle w:val="Ttulo2Char"/>
          <w:rFonts w:ascii="Times New Roman" w:hAnsi="Times New Roman" w:cs="Times New Roman"/>
          <w:b w:val="0"/>
          <w:i/>
          <w:color w:val="000000" w:themeColor="text1"/>
          <w:sz w:val="22"/>
          <w:szCs w:val="22"/>
        </w:rPr>
        <w:t xml:space="preserve"> </w:t>
      </w:r>
      <w:proofErr w:type="spellStart"/>
      <w:r w:rsidRPr="00302A50">
        <w:rPr>
          <w:rStyle w:val="Ttulo2Char"/>
          <w:rFonts w:ascii="Times New Roman" w:hAnsi="Times New Roman" w:cs="Times New Roman"/>
          <w:b w:val="0"/>
          <w:i/>
          <w:color w:val="000000" w:themeColor="text1"/>
          <w:sz w:val="22"/>
          <w:szCs w:val="22"/>
        </w:rPr>
        <w:t>press</w:t>
      </w:r>
      <w:proofErr w:type="spellEnd"/>
      <w:r w:rsidRPr="00302A50">
        <w:rPr>
          <w:rStyle w:val="Ttulo2Char"/>
          <w:rFonts w:ascii="Times New Roman" w:hAnsi="Times New Roman" w:cs="Times New Roman"/>
          <w:b w:val="0"/>
          <w:color w:val="000000" w:themeColor="text1"/>
          <w:sz w:val="22"/>
          <w:szCs w:val="22"/>
        </w:rPr>
        <w:t>, o cinema, a rádio e a televisão a “</w:t>
      </w:r>
      <w:proofErr w:type="spellStart"/>
      <w:r w:rsidRPr="00302A50">
        <w:rPr>
          <w:rStyle w:val="Ttulo2Char"/>
          <w:rFonts w:ascii="Times New Roman" w:hAnsi="Times New Roman" w:cs="Times New Roman"/>
          <w:b w:val="0"/>
          <w:color w:val="000000" w:themeColor="text1"/>
          <w:sz w:val="22"/>
          <w:szCs w:val="22"/>
        </w:rPr>
        <w:t>re-feudalização</w:t>
      </w:r>
      <w:proofErr w:type="spellEnd"/>
      <w:r w:rsidRPr="00302A50">
        <w:rPr>
          <w:rStyle w:val="Ttulo2Char"/>
          <w:rFonts w:ascii="Times New Roman" w:hAnsi="Times New Roman" w:cs="Times New Roman"/>
          <w:b w:val="0"/>
          <w:color w:val="000000" w:themeColor="text1"/>
          <w:sz w:val="22"/>
          <w:szCs w:val="22"/>
        </w:rPr>
        <w:t xml:space="preserve"> da esfera pública” – de uma “esfera pública” que, de facto, nunca foi mais do que um ideal burguês e iluminista -, não é menos verdade que essa comunicação e esses meios permitem fazer chegar, potencialmente, a todos os homens de todos os lugares e condições, as informações, as notícias, mesmo as diversões que permitem a sua integração no todo social; nesse aspecto, os meios de comunicação de massa atingiram uma tal importância nas sociedades modernas que </w:t>
      </w:r>
      <w:proofErr w:type="spellStart"/>
      <w:r w:rsidRPr="00302A50">
        <w:rPr>
          <w:rStyle w:val="Ttulo2Char"/>
          <w:rFonts w:ascii="Times New Roman" w:hAnsi="Times New Roman" w:cs="Times New Roman"/>
          <w:b w:val="0"/>
          <w:color w:val="000000" w:themeColor="text1"/>
          <w:sz w:val="22"/>
          <w:szCs w:val="22"/>
        </w:rPr>
        <w:t>Luhmann</w:t>
      </w:r>
      <w:proofErr w:type="spellEnd"/>
      <w:r w:rsidRPr="00302A50">
        <w:rPr>
          <w:rStyle w:val="Ttulo2Char"/>
          <w:rFonts w:ascii="Times New Roman" w:hAnsi="Times New Roman" w:cs="Times New Roman"/>
          <w:b w:val="0"/>
          <w:color w:val="000000" w:themeColor="text1"/>
          <w:sz w:val="22"/>
          <w:szCs w:val="22"/>
        </w:rPr>
        <w:t xml:space="preserve"> pôde mesmo </w:t>
      </w:r>
      <w:r w:rsidRPr="00302A50">
        <w:rPr>
          <w:rStyle w:val="Ttulo2Char"/>
          <w:rFonts w:ascii="Times New Roman" w:hAnsi="Times New Roman" w:cs="Times New Roman"/>
          <w:b w:val="0"/>
          <w:color w:val="000000" w:themeColor="text1"/>
          <w:sz w:val="22"/>
          <w:szCs w:val="22"/>
        </w:rPr>
        <w:lastRenderedPageBreak/>
        <w:t>afirmar que “tudo o que sabemos sobre a sociedade e ainda o que sabemos sobre o mundo, sabemo-lo através dos meios de comunicação de massa”. (SERRA, 2007, p.144).</w:t>
      </w:r>
    </w:p>
    <w:p w:rsidR="007B1FED" w:rsidRPr="00092842" w:rsidRDefault="00290473" w:rsidP="00C37B35">
      <w:pPr>
        <w:spacing w:line="360" w:lineRule="auto"/>
        <w:ind w:right="-567" w:firstLine="1134"/>
        <w:jc w:val="both"/>
        <w:rPr>
          <w:rFonts w:ascii="Times New Roman" w:eastAsiaTheme="majorEastAsia" w:hAnsi="Times New Roman" w:cs="Times New Roman"/>
          <w:bCs/>
          <w:color w:val="000000" w:themeColor="text1"/>
          <w:sz w:val="24"/>
          <w:szCs w:val="24"/>
        </w:rPr>
      </w:pPr>
      <w:r w:rsidRPr="00092842">
        <w:rPr>
          <w:rStyle w:val="Ttulo2Char"/>
          <w:rFonts w:ascii="Times New Roman" w:hAnsi="Times New Roman" w:cs="Times New Roman"/>
          <w:b w:val="0"/>
          <w:color w:val="000000" w:themeColor="text1"/>
          <w:sz w:val="24"/>
          <w:szCs w:val="24"/>
        </w:rPr>
        <w:t>Os meios de comunicação favorece</w:t>
      </w:r>
      <w:r w:rsidR="00302A50">
        <w:rPr>
          <w:rStyle w:val="Ttulo2Char"/>
          <w:rFonts w:ascii="Times New Roman" w:hAnsi="Times New Roman" w:cs="Times New Roman"/>
          <w:b w:val="0"/>
          <w:color w:val="000000" w:themeColor="text1"/>
          <w:sz w:val="24"/>
          <w:szCs w:val="24"/>
        </w:rPr>
        <w:t>m</w:t>
      </w:r>
      <w:r w:rsidRPr="00092842">
        <w:rPr>
          <w:rStyle w:val="Ttulo2Char"/>
          <w:rFonts w:ascii="Times New Roman" w:hAnsi="Times New Roman" w:cs="Times New Roman"/>
          <w:b w:val="0"/>
          <w:color w:val="000000" w:themeColor="text1"/>
          <w:sz w:val="24"/>
          <w:szCs w:val="24"/>
        </w:rPr>
        <w:t xml:space="preserve"> o homem a compreender o espaço em que vive e está inserido como sujeito de ações. </w:t>
      </w:r>
      <w:r w:rsidR="005B7151" w:rsidRPr="00092842">
        <w:rPr>
          <w:rStyle w:val="Ttulo2Char"/>
          <w:rFonts w:ascii="Times New Roman" w:hAnsi="Times New Roman" w:cs="Times New Roman"/>
          <w:b w:val="0"/>
          <w:color w:val="000000" w:themeColor="text1"/>
          <w:sz w:val="24"/>
          <w:szCs w:val="24"/>
        </w:rPr>
        <w:t xml:space="preserve">Já é de conhecimento </w:t>
      </w:r>
      <w:r w:rsidR="00631930" w:rsidRPr="00092842">
        <w:rPr>
          <w:rStyle w:val="Ttulo2Char"/>
          <w:rFonts w:ascii="Times New Roman" w:hAnsi="Times New Roman" w:cs="Times New Roman"/>
          <w:b w:val="0"/>
          <w:color w:val="000000" w:themeColor="text1"/>
          <w:sz w:val="24"/>
          <w:szCs w:val="24"/>
        </w:rPr>
        <w:t>d</w:t>
      </w:r>
      <w:r w:rsidR="00AB2E55" w:rsidRPr="00092842">
        <w:rPr>
          <w:rStyle w:val="Ttulo2Char"/>
          <w:rFonts w:ascii="Times New Roman" w:hAnsi="Times New Roman" w:cs="Times New Roman"/>
          <w:b w:val="0"/>
          <w:color w:val="000000" w:themeColor="text1"/>
          <w:sz w:val="24"/>
          <w:szCs w:val="24"/>
        </w:rPr>
        <w:t>os</w:t>
      </w:r>
      <w:r w:rsidR="00631930" w:rsidRPr="00092842">
        <w:rPr>
          <w:rStyle w:val="Ttulo2Char"/>
          <w:rFonts w:ascii="Times New Roman" w:hAnsi="Times New Roman" w:cs="Times New Roman"/>
          <w:b w:val="0"/>
          <w:color w:val="000000" w:themeColor="text1"/>
          <w:sz w:val="24"/>
          <w:szCs w:val="24"/>
        </w:rPr>
        <w:t xml:space="preserve"> pesquisadores e </w:t>
      </w:r>
      <w:r w:rsidR="00AB2E55" w:rsidRPr="00092842">
        <w:rPr>
          <w:rStyle w:val="Ttulo2Char"/>
          <w:rFonts w:ascii="Times New Roman" w:hAnsi="Times New Roman" w:cs="Times New Roman"/>
          <w:b w:val="0"/>
          <w:color w:val="000000" w:themeColor="text1"/>
          <w:sz w:val="24"/>
          <w:szCs w:val="24"/>
        </w:rPr>
        <w:t xml:space="preserve">de </w:t>
      </w:r>
      <w:r w:rsidR="00631930" w:rsidRPr="00092842">
        <w:rPr>
          <w:rStyle w:val="Ttulo2Char"/>
          <w:rFonts w:ascii="Times New Roman" w:hAnsi="Times New Roman" w:cs="Times New Roman"/>
          <w:b w:val="0"/>
          <w:color w:val="000000" w:themeColor="text1"/>
          <w:sz w:val="24"/>
          <w:szCs w:val="24"/>
        </w:rPr>
        <w:t xml:space="preserve">pessoas comuns </w:t>
      </w:r>
      <w:r w:rsidR="005B7151" w:rsidRPr="00092842">
        <w:rPr>
          <w:rStyle w:val="Ttulo2Char"/>
          <w:rFonts w:ascii="Times New Roman" w:hAnsi="Times New Roman" w:cs="Times New Roman"/>
          <w:b w:val="0"/>
          <w:color w:val="000000" w:themeColor="text1"/>
          <w:sz w:val="24"/>
          <w:szCs w:val="24"/>
        </w:rPr>
        <w:t xml:space="preserve">a importância </w:t>
      </w:r>
      <w:r w:rsidR="00DC7DC3">
        <w:rPr>
          <w:rStyle w:val="Ttulo2Char"/>
          <w:rFonts w:ascii="Times New Roman" w:hAnsi="Times New Roman" w:cs="Times New Roman"/>
          <w:b w:val="0"/>
          <w:color w:val="000000" w:themeColor="text1"/>
          <w:sz w:val="24"/>
          <w:szCs w:val="24"/>
        </w:rPr>
        <w:t>que os</w:t>
      </w:r>
      <w:r w:rsidR="005B7151" w:rsidRPr="00092842">
        <w:rPr>
          <w:rStyle w:val="Ttulo2Char"/>
          <w:rFonts w:ascii="Times New Roman" w:hAnsi="Times New Roman" w:cs="Times New Roman"/>
          <w:b w:val="0"/>
          <w:color w:val="000000" w:themeColor="text1"/>
          <w:sz w:val="24"/>
          <w:szCs w:val="24"/>
        </w:rPr>
        <w:t xml:space="preserve"> impressos </w:t>
      </w:r>
      <w:r w:rsidR="00DC7DC3">
        <w:rPr>
          <w:rStyle w:val="Ttulo2Char"/>
          <w:rFonts w:ascii="Times New Roman" w:hAnsi="Times New Roman" w:cs="Times New Roman"/>
          <w:b w:val="0"/>
          <w:color w:val="000000" w:themeColor="text1"/>
          <w:sz w:val="24"/>
          <w:szCs w:val="24"/>
        </w:rPr>
        <w:t xml:space="preserve">têm </w:t>
      </w:r>
      <w:r w:rsidR="005B7151" w:rsidRPr="00092842">
        <w:rPr>
          <w:rStyle w:val="Ttulo2Char"/>
          <w:rFonts w:ascii="Times New Roman" w:hAnsi="Times New Roman" w:cs="Times New Roman"/>
          <w:b w:val="0"/>
          <w:color w:val="000000" w:themeColor="text1"/>
          <w:sz w:val="24"/>
          <w:szCs w:val="24"/>
        </w:rPr>
        <w:t xml:space="preserve">na cobertura </w:t>
      </w:r>
      <w:r w:rsidR="00631930" w:rsidRPr="00092842">
        <w:rPr>
          <w:rStyle w:val="Ttulo2Char"/>
          <w:rFonts w:ascii="Times New Roman" w:hAnsi="Times New Roman" w:cs="Times New Roman"/>
          <w:b w:val="0"/>
          <w:color w:val="000000" w:themeColor="text1"/>
          <w:sz w:val="24"/>
          <w:szCs w:val="24"/>
        </w:rPr>
        <w:t xml:space="preserve">dos </w:t>
      </w:r>
      <w:r w:rsidR="005B7151" w:rsidRPr="00092842">
        <w:rPr>
          <w:rStyle w:val="Ttulo2Char"/>
          <w:rFonts w:ascii="Times New Roman" w:hAnsi="Times New Roman" w:cs="Times New Roman"/>
          <w:b w:val="0"/>
          <w:color w:val="000000" w:themeColor="text1"/>
          <w:sz w:val="24"/>
          <w:szCs w:val="24"/>
        </w:rPr>
        <w:t>fatos sociais</w:t>
      </w:r>
      <w:r w:rsidR="00631930" w:rsidRPr="00092842">
        <w:rPr>
          <w:rStyle w:val="Ttulo2Char"/>
          <w:rFonts w:ascii="Times New Roman" w:hAnsi="Times New Roman" w:cs="Times New Roman"/>
          <w:b w:val="0"/>
          <w:color w:val="000000" w:themeColor="text1"/>
          <w:sz w:val="24"/>
          <w:szCs w:val="24"/>
        </w:rPr>
        <w:t>,</w:t>
      </w:r>
      <w:r w:rsidR="005B7151" w:rsidRPr="00092842">
        <w:rPr>
          <w:rStyle w:val="Ttulo2Char"/>
          <w:rFonts w:ascii="Times New Roman" w:hAnsi="Times New Roman" w:cs="Times New Roman"/>
          <w:b w:val="0"/>
          <w:color w:val="000000" w:themeColor="text1"/>
          <w:sz w:val="24"/>
          <w:szCs w:val="24"/>
        </w:rPr>
        <w:t xml:space="preserve"> </w:t>
      </w:r>
      <w:r w:rsidR="00631930" w:rsidRPr="00092842">
        <w:rPr>
          <w:rStyle w:val="Ttulo2Char"/>
          <w:rFonts w:ascii="Times New Roman" w:hAnsi="Times New Roman" w:cs="Times New Roman"/>
          <w:b w:val="0"/>
          <w:color w:val="000000" w:themeColor="text1"/>
          <w:sz w:val="24"/>
          <w:szCs w:val="24"/>
        </w:rPr>
        <w:t>mas</w:t>
      </w:r>
      <w:r w:rsidR="005B7151" w:rsidRPr="00092842">
        <w:rPr>
          <w:rStyle w:val="Ttulo2Char"/>
          <w:rFonts w:ascii="Times New Roman" w:hAnsi="Times New Roman" w:cs="Times New Roman"/>
          <w:b w:val="0"/>
          <w:color w:val="000000" w:themeColor="text1"/>
          <w:sz w:val="24"/>
          <w:szCs w:val="24"/>
        </w:rPr>
        <w:t xml:space="preserve"> é fácil notar que </w:t>
      </w:r>
      <w:r w:rsidR="00DC7DC3" w:rsidRPr="00092842">
        <w:rPr>
          <w:rStyle w:val="Ttulo2Char"/>
          <w:rFonts w:ascii="Times New Roman" w:hAnsi="Times New Roman" w:cs="Times New Roman"/>
          <w:b w:val="0"/>
          <w:color w:val="000000" w:themeColor="text1"/>
          <w:sz w:val="24"/>
          <w:szCs w:val="24"/>
        </w:rPr>
        <w:t>tema</w:t>
      </w:r>
      <w:r w:rsidR="00302A50">
        <w:rPr>
          <w:rStyle w:val="Ttulo2Char"/>
          <w:rFonts w:ascii="Times New Roman" w:hAnsi="Times New Roman" w:cs="Times New Roman"/>
          <w:b w:val="0"/>
          <w:color w:val="000000" w:themeColor="text1"/>
          <w:sz w:val="24"/>
          <w:szCs w:val="24"/>
        </w:rPr>
        <w:t>s</w:t>
      </w:r>
      <w:r w:rsidR="00DC7DC3" w:rsidRPr="00092842">
        <w:rPr>
          <w:rStyle w:val="Ttulo2Char"/>
          <w:rFonts w:ascii="Times New Roman" w:hAnsi="Times New Roman" w:cs="Times New Roman"/>
          <w:b w:val="0"/>
          <w:color w:val="000000" w:themeColor="text1"/>
          <w:sz w:val="24"/>
          <w:szCs w:val="24"/>
        </w:rPr>
        <w:t xml:space="preserve"> que deveriam estar na mídia ainda continua</w:t>
      </w:r>
      <w:r w:rsidR="00302A50">
        <w:rPr>
          <w:rStyle w:val="Ttulo2Char"/>
          <w:rFonts w:ascii="Times New Roman" w:hAnsi="Times New Roman" w:cs="Times New Roman"/>
          <w:b w:val="0"/>
          <w:color w:val="000000" w:themeColor="text1"/>
          <w:sz w:val="24"/>
          <w:szCs w:val="24"/>
        </w:rPr>
        <w:t>m</w:t>
      </w:r>
      <w:r w:rsidRPr="00092842">
        <w:rPr>
          <w:rStyle w:val="Ttulo2Char"/>
          <w:rFonts w:ascii="Times New Roman" w:hAnsi="Times New Roman" w:cs="Times New Roman"/>
          <w:b w:val="0"/>
          <w:color w:val="000000" w:themeColor="text1"/>
          <w:sz w:val="24"/>
          <w:szCs w:val="24"/>
        </w:rPr>
        <w:t xml:space="preserve"> </w:t>
      </w:r>
      <w:r w:rsidR="00302A50">
        <w:rPr>
          <w:rStyle w:val="Ttulo2Char"/>
          <w:rFonts w:ascii="Times New Roman" w:hAnsi="Times New Roman" w:cs="Times New Roman"/>
          <w:b w:val="0"/>
          <w:color w:val="000000" w:themeColor="text1"/>
          <w:sz w:val="24"/>
          <w:szCs w:val="24"/>
        </w:rPr>
        <w:t>ficando</w:t>
      </w:r>
      <w:r w:rsidR="00DC7DC3">
        <w:rPr>
          <w:rStyle w:val="Ttulo2Char"/>
          <w:rFonts w:ascii="Times New Roman" w:hAnsi="Times New Roman" w:cs="Times New Roman"/>
          <w:b w:val="0"/>
          <w:color w:val="000000" w:themeColor="text1"/>
          <w:sz w:val="24"/>
          <w:szCs w:val="24"/>
        </w:rPr>
        <w:t xml:space="preserve"> de </w:t>
      </w:r>
      <w:r w:rsidR="005B7151" w:rsidRPr="00092842">
        <w:rPr>
          <w:rStyle w:val="Ttulo2Char"/>
          <w:rFonts w:ascii="Times New Roman" w:hAnsi="Times New Roman" w:cs="Times New Roman"/>
          <w:b w:val="0"/>
          <w:color w:val="000000" w:themeColor="text1"/>
          <w:sz w:val="24"/>
          <w:szCs w:val="24"/>
        </w:rPr>
        <w:t>fora das pautas nas redações</w:t>
      </w:r>
      <w:r w:rsidRPr="00092842">
        <w:rPr>
          <w:rStyle w:val="Ttulo2Char"/>
          <w:rFonts w:ascii="Times New Roman" w:hAnsi="Times New Roman" w:cs="Times New Roman"/>
          <w:b w:val="0"/>
          <w:color w:val="000000" w:themeColor="text1"/>
          <w:sz w:val="24"/>
          <w:szCs w:val="24"/>
        </w:rPr>
        <w:t>, um processo que não deve ser solucionado tão rápido</w:t>
      </w:r>
      <w:r w:rsidR="005B7151" w:rsidRPr="00092842">
        <w:rPr>
          <w:rStyle w:val="Ttulo2Char"/>
          <w:rFonts w:ascii="Times New Roman" w:hAnsi="Times New Roman" w:cs="Times New Roman"/>
          <w:b w:val="0"/>
          <w:color w:val="000000" w:themeColor="text1"/>
          <w:sz w:val="24"/>
          <w:szCs w:val="24"/>
        </w:rPr>
        <w:t>.  Com quase uma década que havia recebido o reconhecimento por parte do governo federal, pouco era divulgado nos jornais, as noticias e as informações apareciam mais em períodos das datas comemorativas, em forma de pequenas notas em algum espaço pouco visível</w:t>
      </w:r>
      <w:r w:rsidR="00631930" w:rsidRPr="00092842">
        <w:rPr>
          <w:rStyle w:val="Ttulo2Char"/>
          <w:rFonts w:ascii="Times New Roman" w:hAnsi="Times New Roman" w:cs="Times New Roman"/>
          <w:b w:val="0"/>
          <w:color w:val="000000" w:themeColor="text1"/>
          <w:sz w:val="24"/>
          <w:szCs w:val="24"/>
        </w:rPr>
        <w:t xml:space="preserve">. O leitor </w:t>
      </w:r>
      <w:r w:rsidR="005B7151" w:rsidRPr="00092842">
        <w:rPr>
          <w:rStyle w:val="Ttulo2Char"/>
          <w:rFonts w:ascii="Times New Roman" w:hAnsi="Times New Roman" w:cs="Times New Roman"/>
          <w:b w:val="0"/>
          <w:color w:val="000000" w:themeColor="text1"/>
          <w:sz w:val="24"/>
          <w:szCs w:val="24"/>
        </w:rPr>
        <w:t>desatento</w:t>
      </w:r>
      <w:r w:rsidR="00DC7DC3">
        <w:rPr>
          <w:rStyle w:val="Ttulo2Char"/>
          <w:rFonts w:ascii="Times New Roman" w:hAnsi="Times New Roman" w:cs="Times New Roman"/>
          <w:b w:val="0"/>
          <w:color w:val="000000" w:themeColor="text1"/>
          <w:sz w:val="24"/>
          <w:szCs w:val="24"/>
        </w:rPr>
        <w:t>,</w:t>
      </w:r>
      <w:r w:rsidR="005B7151" w:rsidRPr="00092842">
        <w:rPr>
          <w:rStyle w:val="Ttulo2Char"/>
          <w:rFonts w:ascii="Times New Roman" w:hAnsi="Times New Roman" w:cs="Times New Roman"/>
          <w:b w:val="0"/>
          <w:color w:val="000000" w:themeColor="text1"/>
          <w:sz w:val="24"/>
          <w:szCs w:val="24"/>
        </w:rPr>
        <w:t xml:space="preserve"> ou sem tempo de ler assunto </w:t>
      </w:r>
      <w:r w:rsidR="00631930" w:rsidRPr="00092842">
        <w:rPr>
          <w:rStyle w:val="Ttulo2Char"/>
          <w:rFonts w:ascii="Times New Roman" w:hAnsi="Times New Roman" w:cs="Times New Roman"/>
          <w:b w:val="0"/>
          <w:color w:val="000000" w:themeColor="text1"/>
          <w:sz w:val="24"/>
          <w:szCs w:val="24"/>
        </w:rPr>
        <w:t xml:space="preserve">que </w:t>
      </w:r>
      <w:r w:rsidR="005B7151" w:rsidRPr="00092842">
        <w:rPr>
          <w:rStyle w:val="Ttulo2Char"/>
          <w:rFonts w:ascii="Times New Roman" w:hAnsi="Times New Roman" w:cs="Times New Roman"/>
          <w:b w:val="0"/>
          <w:color w:val="000000" w:themeColor="text1"/>
          <w:sz w:val="24"/>
          <w:szCs w:val="24"/>
        </w:rPr>
        <w:t xml:space="preserve">não </w:t>
      </w:r>
      <w:r w:rsidR="00631930" w:rsidRPr="00092842">
        <w:rPr>
          <w:rStyle w:val="Ttulo2Char"/>
          <w:rFonts w:ascii="Times New Roman" w:hAnsi="Times New Roman" w:cs="Times New Roman"/>
          <w:b w:val="0"/>
          <w:color w:val="000000" w:themeColor="text1"/>
          <w:sz w:val="24"/>
          <w:szCs w:val="24"/>
        </w:rPr>
        <w:t xml:space="preserve">é </w:t>
      </w:r>
      <w:r w:rsidR="005B7151" w:rsidRPr="00092842">
        <w:rPr>
          <w:rStyle w:val="Ttulo2Char"/>
          <w:rFonts w:ascii="Times New Roman" w:hAnsi="Times New Roman" w:cs="Times New Roman"/>
          <w:b w:val="0"/>
          <w:color w:val="000000" w:themeColor="text1"/>
          <w:sz w:val="24"/>
          <w:szCs w:val="24"/>
        </w:rPr>
        <w:t xml:space="preserve">tão popular no </w:t>
      </w:r>
      <w:r w:rsidR="00631930" w:rsidRPr="00092842">
        <w:rPr>
          <w:rStyle w:val="Ttulo2Char"/>
          <w:rFonts w:ascii="Times New Roman" w:hAnsi="Times New Roman" w:cs="Times New Roman"/>
          <w:b w:val="0"/>
          <w:color w:val="000000" w:themeColor="text1"/>
          <w:sz w:val="24"/>
          <w:szCs w:val="24"/>
        </w:rPr>
        <w:t xml:space="preserve">seu </w:t>
      </w:r>
      <w:r w:rsidR="005B7151" w:rsidRPr="00092842">
        <w:rPr>
          <w:rStyle w:val="Ttulo2Char"/>
          <w:rFonts w:ascii="Times New Roman" w:hAnsi="Times New Roman" w:cs="Times New Roman"/>
          <w:b w:val="0"/>
          <w:color w:val="000000" w:themeColor="text1"/>
          <w:sz w:val="24"/>
          <w:szCs w:val="24"/>
        </w:rPr>
        <w:t>dia a dia</w:t>
      </w:r>
      <w:r w:rsidR="00DC7DC3">
        <w:rPr>
          <w:rStyle w:val="Ttulo2Char"/>
          <w:rFonts w:ascii="Times New Roman" w:hAnsi="Times New Roman" w:cs="Times New Roman"/>
          <w:b w:val="0"/>
          <w:color w:val="000000" w:themeColor="text1"/>
          <w:sz w:val="24"/>
          <w:szCs w:val="24"/>
        </w:rPr>
        <w:t>,</w:t>
      </w:r>
      <w:r w:rsidR="00631930" w:rsidRPr="00092842">
        <w:rPr>
          <w:rStyle w:val="Ttulo2Char"/>
          <w:rFonts w:ascii="Times New Roman" w:hAnsi="Times New Roman" w:cs="Times New Roman"/>
          <w:b w:val="0"/>
          <w:color w:val="000000" w:themeColor="text1"/>
          <w:sz w:val="24"/>
          <w:szCs w:val="24"/>
        </w:rPr>
        <w:t xml:space="preserve"> </w:t>
      </w:r>
      <w:r w:rsidR="00DC7DC3">
        <w:rPr>
          <w:rStyle w:val="Ttulo2Char"/>
          <w:rFonts w:ascii="Times New Roman" w:hAnsi="Times New Roman" w:cs="Times New Roman"/>
          <w:b w:val="0"/>
          <w:color w:val="000000" w:themeColor="text1"/>
          <w:sz w:val="24"/>
          <w:szCs w:val="24"/>
        </w:rPr>
        <w:t xml:space="preserve">em diversos momentos </w:t>
      </w:r>
      <w:r w:rsidR="00631930" w:rsidRPr="00092842">
        <w:rPr>
          <w:rStyle w:val="Ttulo2Char"/>
          <w:rFonts w:ascii="Times New Roman" w:hAnsi="Times New Roman" w:cs="Times New Roman"/>
          <w:b w:val="0"/>
          <w:color w:val="000000" w:themeColor="text1"/>
          <w:sz w:val="24"/>
          <w:szCs w:val="24"/>
        </w:rPr>
        <w:t xml:space="preserve">não dá a devida importância que o problema merece. Pois, </w:t>
      </w:r>
      <w:r w:rsidR="002F7E94" w:rsidRPr="00092842">
        <w:rPr>
          <w:rStyle w:val="Ttulo2Char"/>
          <w:rFonts w:ascii="Times New Roman" w:hAnsi="Times New Roman" w:cs="Times New Roman"/>
          <w:b w:val="0"/>
          <w:color w:val="000000" w:themeColor="text1"/>
          <w:sz w:val="24"/>
          <w:szCs w:val="24"/>
        </w:rPr>
        <w:t>muitas pessoas ainda têm</w:t>
      </w:r>
      <w:r w:rsidR="00631930" w:rsidRPr="00092842">
        <w:rPr>
          <w:rStyle w:val="Ttulo2Char"/>
          <w:rFonts w:ascii="Times New Roman" w:hAnsi="Times New Roman" w:cs="Times New Roman"/>
          <w:b w:val="0"/>
          <w:color w:val="000000" w:themeColor="text1"/>
          <w:sz w:val="24"/>
          <w:szCs w:val="24"/>
        </w:rPr>
        <w:t xml:space="preserve"> referencias da escravidão do período escravocrata</w:t>
      </w:r>
      <w:r w:rsidR="002F7E94" w:rsidRPr="00092842">
        <w:rPr>
          <w:rStyle w:val="Ttulo2Char"/>
          <w:rFonts w:ascii="Times New Roman" w:hAnsi="Times New Roman" w:cs="Times New Roman"/>
          <w:b w:val="0"/>
          <w:color w:val="000000" w:themeColor="text1"/>
          <w:sz w:val="24"/>
          <w:szCs w:val="24"/>
        </w:rPr>
        <w:t xml:space="preserve"> do Brasil, onde era apenas os negros as pessoas </w:t>
      </w:r>
      <w:r w:rsidR="00DC7DC3">
        <w:rPr>
          <w:rStyle w:val="Ttulo2Char"/>
          <w:rFonts w:ascii="Times New Roman" w:hAnsi="Times New Roman" w:cs="Times New Roman"/>
          <w:b w:val="0"/>
          <w:color w:val="000000" w:themeColor="text1"/>
          <w:sz w:val="24"/>
          <w:szCs w:val="24"/>
        </w:rPr>
        <w:t xml:space="preserve">que eram </w:t>
      </w:r>
      <w:r w:rsidR="002F7E94" w:rsidRPr="00092842">
        <w:rPr>
          <w:rStyle w:val="Ttulo2Char"/>
          <w:rFonts w:ascii="Times New Roman" w:hAnsi="Times New Roman" w:cs="Times New Roman"/>
          <w:b w:val="0"/>
          <w:color w:val="000000" w:themeColor="text1"/>
          <w:sz w:val="24"/>
          <w:szCs w:val="24"/>
        </w:rPr>
        <w:t xml:space="preserve">escravizadas. Hoje a escravidão contemporânea difere </w:t>
      </w:r>
      <w:r w:rsidR="00570E90" w:rsidRPr="00092842">
        <w:rPr>
          <w:rStyle w:val="Ttulo2Char"/>
          <w:rFonts w:ascii="Times New Roman" w:hAnsi="Times New Roman" w:cs="Times New Roman"/>
          <w:b w:val="0"/>
          <w:color w:val="000000" w:themeColor="text1"/>
          <w:sz w:val="24"/>
          <w:szCs w:val="24"/>
        </w:rPr>
        <w:t>do que havia sido no século XIX,</w:t>
      </w:r>
      <w:r w:rsidR="002F7E94" w:rsidRPr="00092842">
        <w:rPr>
          <w:rStyle w:val="Ttulo2Char"/>
          <w:rFonts w:ascii="Times New Roman" w:hAnsi="Times New Roman" w:cs="Times New Roman"/>
          <w:b w:val="0"/>
          <w:color w:val="000000" w:themeColor="text1"/>
          <w:sz w:val="24"/>
          <w:szCs w:val="24"/>
        </w:rPr>
        <w:t xml:space="preserve"> </w:t>
      </w:r>
      <w:r w:rsidR="00570E90" w:rsidRPr="00092842">
        <w:rPr>
          <w:rStyle w:val="Ttulo2Char"/>
          <w:rFonts w:ascii="Times New Roman" w:hAnsi="Times New Roman" w:cs="Times New Roman"/>
          <w:b w:val="0"/>
          <w:color w:val="000000" w:themeColor="text1"/>
          <w:sz w:val="24"/>
          <w:szCs w:val="24"/>
        </w:rPr>
        <w:t>p</w:t>
      </w:r>
      <w:r w:rsidR="002F7E94" w:rsidRPr="00092842">
        <w:rPr>
          <w:rStyle w:val="Ttulo2Char"/>
          <w:rFonts w:ascii="Times New Roman" w:hAnsi="Times New Roman" w:cs="Times New Roman"/>
          <w:b w:val="0"/>
          <w:color w:val="000000" w:themeColor="text1"/>
          <w:sz w:val="24"/>
          <w:szCs w:val="24"/>
        </w:rPr>
        <w:t>ara Silva,</w:t>
      </w:r>
    </w:p>
    <w:p w:rsidR="009215A1" w:rsidRPr="00302A50" w:rsidRDefault="004E398A" w:rsidP="009215A1">
      <w:pPr>
        <w:ind w:left="2268" w:right="-568"/>
        <w:jc w:val="both"/>
        <w:rPr>
          <w:rFonts w:ascii="Times New Roman" w:hAnsi="Times New Roman" w:cs="Times New Roman"/>
          <w:color w:val="000000" w:themeColor="text1"/>
        </w:rPr>
      </w:pPr>
      <w:r w:rsidRPr="00302A50">
        <w:rPr>
          <w:rFonts w:ascii="Times New Roman" w:hAnsi="Times New Roman" w:cs="Times New Roman"/>
          <w:color w:val="000000" w:themeColor="text1"/>
        </w:rPr>
        <w:t>Na escravidão contemporânea, não há distinção de cor ou raça. Não faz diferença se a pessoa é negra, amarela ou branca, basta estar em situação de vulnerabilidade e cair nas falsas promessas de trabalho oferecidas por fazendeiros, pecuaristas e, mais recentemente, empresários da construção civil, dentre outros. Vale ressaltar que as relações entre classe e raça no Brasil estão imbricadas e, dessa forma, mesmo não sendo pré-condição para ser escravo, a grande maioria dos trabalhadores é afrodescendente. (SILVA, 2014, p.12)</w:t>
      </w:r>
      <w:r w:rsidR="009215A1" w:rsidRPr="00302A50">
        <w:rPr>
          <w:rFonts w:ascii="Times New Roman" w:hAnsi="Times New Roman" w:cs="Times New Roman"/>
          <w:color w:val="000000" w:themeColor="text1"/>
        </w:rPr>
        <w:t>.</w:t>
      </w:r>
    </w:p>
    <w:p w:rsidR="00C37B35" w:rsidRPr="00C37B35" w:rsidRDefault="009215A1" w:rsidP="00C650D6">
      <w:pPr>
        <w:spacing w:line="360" w:lineRule="auto"/>
        <w:ind w:right="-567" w:firstLine="1134"/>
        <w:jc w:val="both"/>
        <w:rPr>
          <w:rFonts w:ascii="Times New Roman" w:hAnsi="Times New Roman" w:cs="Times New Roman"/>
          <w:color w:val="000000" w:themeColor="text1"/>
          <w:sz w:val="24"/>
          <w:szCs w:val="24"/>
        </w:rPr>
      </w:pPr>
      <w:r w:rsidRPr="00092842">
        <w:rPr>
          <w:rFonts w:ascii="Times New Roman" w:hAnsi="Times New Roman" w:cs="Times New Roman"/>
          <w:color w:val="000000" w:themeColor="text1"/>
          <w:sz w:val="24"/>
          <w:szCs w:val="24"/>
        </w:rPr>
        <w:t xml:space="preserve">É fácil ver como a escravidão não tem preferencia por suas vítimas, basta está em uma situação de vulnerabilidade, além da falta de políticas públicas nos locais de origem dos trabalhadores, </w:t>
      </w:r>
      <w:r w:rsidR="00DC7DC3">
        <w:rPr>
          <w:rFonts w:ascii="Times New Roman" w:hAnsi="Times New Roman" w:cs="Times New Roman"/>
          <w:color w:val="000000" w:themeColor="text1"/>
          <w:sz w:val="24"/>
          <w:szCs w:val="24"/>
        </w:rPr>
        <w:t xml:space="preserve">nota-se de acordos com as denuncias </w:t>
      </w:r>
      <w:r w:rsidRPr="00092842">
        <w:rPr>
          <w:rFonts w:ascii="Times New Roman" w:hAnsi="Times New Roman" w:cs="Times New Roman"/>
          <w:color w:val="000000" w:themeColor="text1"/>
          <w:sz w:val="24"/>
          <w:szCs w:val="24"/>
        </w:rPr>
        <w:t xml:space="preserve">que os aliciadores conseguem com facilidade mão de obra barata, às vezes até mesmo de graça, </w:t>
      </w:r>
      <w:r w:rsidR="00DC7DC3">
        <w:rPr>
          <w:rFonts w:ascii="Times New Roman" w:hAnsi="Times New Roman" w:cs="Times New Roman"/>
          <w:color w:val="000000" w:themeColor="text1"/>
          <w:sz w:val="24"/>
          <w:szCs w:val="24"/>
        </w:rPr>
        <w:t xml:space="preserve">em algumas situações </w:t>
      </w:r>
      <w:r w:rsidRPr="00092842">
        <w:rPr>
          <w:rFonts w:ascii="Times New Roman" w:hAnsi="Times New Roman" w:cs="Times New Roman"/>
          <w:color w:val="000000" w:themeColor="text1"/>
          <w:sz w:val="24"/>
          <w:szCs w:val="24"/>
        </w:rPr>
        <w:t>conquistadas por ameaças psicológicas e físicas, e, isolamento geográfico</w:t>
      </w:r>
      <w:r w:rsidR="00DC7DC3">
        <w:rPr>
          <w:rFonts w:ascii="Times New Roman" w:hAnsi="Times New Roman" w:cs="Times New Roman"/>
          <w:color w:val="000000" w:themeColor="text1"/>
          <w:sz w:val="24"/>
          <w:szCs w:val="24"/>
        </w:rPr>
        <w:t>,</w:t>
      </w:r>
      <w:r w:rsidRPr="00092842">
        <w:rPr>
          <w:rFonts w:ascii="Times New Roman" w:hAnsi="Times New Roman" w:cs="Times New Roman"/>
          <w:color w:val="000000" w:themeColor="text1"/>
          <w:sz w:val="24"/>
          <w:szCs w:val="24"/>
        </w:rPr>
        <w:t xml:space="preserve"> e o direito de ir e vir</w:t>
      </w:r>
      <w:r w:rsidR="00DC7DC3">
        <w:rPr>
          <w:rFonts w:ascii="Times New Roman" w:hAnsi="Times New Roman" w:cs="Times New Roman"/>
          <w:color w:val="000000" w:themeColor="text1"/>
          <w:sz w:val="24"/>
          <w:szCs w:val="24"/>
        </w:rPr>
        <w:t xml:space="preserve"> sendo cerceado</w:t>
      </w:r>
      <w:r w:rsidRPr="00092842">
        <w:rPr>
          <w:rFonts w:ascii="Times New Roman" w:hAnsi="Times New Roman" w:cs="Times New Roman"/>
          <w:color w:val="000000" w:themeColor="text1"/>
          <w:sz w:val="24"/>
          <w:szCs w:val="24"/>
        </w:rPr>
        <w:t xml:space="preserve">. </w:t>
      </w:r>
    </w:p>
    <w:p w:rsidR="00A23E59" w:rsidRDefault="00A23E59" w:rsidP="00C650D6">
      <w:pPr>
        <w:spacing w:line="360" w:lineRule="auto"/>
        <w:ind w:right="-568"/>
        <w:jc w:val="both"/>
        <w:rPr>
          <w:rFonts w:ascii="Times New Roman" w:hAnsi="Times New Roman" w:cs="Times New Roman"/>
          <w:b/>
          <w:sz w:val="24"/>
          <w:szCs w:val="24"/>
        </w:rPr>
      </w:pPr>
      <w:proofErr w:type="gramStart"/>
      <w:r w:rsidRPr="00A23E59">
        <w:rPr>
          <w:rFonts w:ascii="Times New Roman" w:hAnsi="Times New Roman" w:cs="Times New Roman"/>
          <w:b/>
          <w:sz w:val="24"/>
          <w:szCs w:val="24"/>
        </w:rPr>
        <w:t>4</w:t>
      </w:r>
      <w:proofErr w:type="gramEnd"/>
      <w:r w:rsidRPr="00A23E59">
        <w:rPr>
          <w:rFonts w:ascii="Times New Roman" w:hAnsi="Times New Roman" w:cs="Times New Roman"/>
          <w:b/>
          <w:sz w:val="24"/>
          <w:szCs w:val="24"/>
        </w:rPr>
        <w:t xml:space="preserve"> Tratamento do TEC pela imprensa maranhense</w:t>
      </w:r>
    </w:p>
    <w:p w:rsidR="00BE13AD" w:rsidRDefault="009215A1" w:rsidP="00C37B35">
      <w:pPr>
        <w:spacing w:line="360" w:lineRule="auto"/>
        <w:ind w:right="-567" w:firstLine="1134"/>
        <w:jc w:val="both"/>
        <w:rPr>
          <w:rFonts w:ascii="Times New Roman" w:hAnsi="Times New Roman" w:cs="Times New Roman"/>
          <w:sz w:val="24"/>
          <w:szCs w:val="24"/>
        </w:rPr>
      </w:pPr>
      <w:r w:rsidRPr="009215A1">
        <w:rPr>
          <w:rFonts w:ascii="Times New Roman" w:hAnsi="Times New Roman" w:cs="Times New Roman"/>
          <w:sz w:val="24"/>
          <w:szCs w:val="24"/>
        </w:rPr>
        <w:t xml:space="preserve">A temática sobre trabalho escravo contemporâneo (TEC), passar a receber um tratamento melhor nas páginas dos jornais, a partir do dia 29 de janeiro de 2004. Isto é, no dia </w:t>
      </w:r>
      <w:r w:rsidRPr="009215A1">
        <w:rPr>
          <w:rFonts w:ascii="Times New Roman" w:hAnsi="Times New Roman" w:cs="Times New Roman"/>
          <w:sz w:val="24"/>
          <w:szCs w:val="24"/>
        </w:rPr>
        <w:lastRenderedPageBreak/>
        <w:t xml:space="preserve">anterior, na manhã do dia 28, </w:t>
      </w:r>
      <w:r w:rsidR="00BE13AD">
        <w:rPr>
          <w:rFonts w:ascii="Times New Roman" w:hAnsi="Times New Roman" w:cs="Times New Roman"/>
          <w:sz w:val="24"/>
          <w:szCs w:val="24"/>
        </w:rPr>
        <w:t xml:space="preserve">aconteceu </w:t>
      </w:r>
      <w:r w:rsidR="00302A50">
        <w:rPr>
          <w:rFonts w:ascii="Times New Roman" w:hAnsi="Times New Roman" w:cs="Times New Roman"/>
          <w:sz w:val="24"/>
          <w:szCs w:val="24"/>
        </w:rPr>
        <w:t xml:space="preserve">o assassinato de três auditores </w:t>
      </w:r>
      <w:r w:rsidRPr="009215A1">
        <w:rPr>
          <w:rFonts w:ascii="Times New Roman" w:hAnsi="Times New Roman" w:cs="Times New Roman"/>
          <w:sz w:val="24"/>
          <w:szCs w:val="24"/>
        </w:rPr>
        <w:t>fiscais do trabalho e do motorista</w:t>
      </w:r>
      <w:r w:rsidR="00BE13AD">
        <w:rPr>
          <w:rFonts w:ascii="Times New Roman" w:hAnsi="Times New Roman" w:cs="Times New Roman"/>
          <w:sz w:val="24"/>
          <w:szCs w:val="24"/>
        </w:rPr>
        <w:t>,</w:t>
      </w:r>
      <w:r w:rsidR="00BE13AD" w:rsidRPr="00BE13AD">
        <w:t xml:space="preserve"> </w:t>
      </w:r>
      <w:r w:rsidR="00302A50">
        <w:rPr>
          <w:rFonts w:ascii="Times New Roman" w:hAnsi="Times New Roman" w:cs="Times New Roman"/>
          <w:sz w:val="24"/>
          <w:szCs w:val="24"/>
        </w:rPr>
        <w:t>como já explanado anteriormente</w:t>
      </w:r>
      <w:r w:rsidRPr="009215A1">
        <w:rPr>
          <w:rFonts w:ascii="Times New Roman" w:hAnsi="Times New Roman" w:cs="Times New Roman"/>
          <w:sz w:val="24"/>
          <w:szCs w:val="24"/>
        </w:rPr>
        <w:t>. Com a repercussão do caso nos jornais de circulação nacional e também na imprensa internacional, o fato passou a ser tratado como a Chacina de Unaí (MG</w:t>
      </w:r>
      <w:r w:rsidR="00BE13AD">
        <w:rPr>
          <w:rFonts w:ascii="Times New Roman" w:hAnsi="Times New Roman" w:cs="Times New Roman"/>
          <w:sz w:val="24"/>
          <w:szCs w:val="24"/>
        </w:rPr>
        <w:t>)</w:t>
      </w:r>
      <w:r w:rsidRPr="009215A1">
        <w:rPr>
          <w:rFonts w:ascii="Times New Roman" w:hAnsi="Times New Roman" w:cs="Times New Roman"/>
          <w:sz w:val="24"/>
          <w:szCs w:val="24"/>
        </w:rPr>
        <w:t xml:space="preserve">. </w:t>
      </w:r>
      <w:r w:rsidR="00BE13AD">
        <w:rPr>
          <w:rFonts w:ascii="Times New Roman" w:hAnsi="Times New Roman" w:cs="Times New Roman"/>
          <w:sz w:val="24"/>
          <w:szCs w:val="24"/>
        </w:rPr>
        <w:t>E, a</w:t>
      </w:r>
      <w:r w:rsidRPr="009215A1">
        <w:rPr>
          <w:rFonts w:ascii="Times New Roman" w:hAnsi="Times New Roman" w:cs="Times New Roman"/>
          <w:sz w:val="24"/>
          <w:szCs w:val="24"/>
        </w:rPr>
        <w:t xml:space="preserve"> partir de ser instituído o Dia e a S</w:t>
      </w:r>
      <w:r w:rsidR="00DC7DC3">
        <w:rPr>
          <w:rFonts w:ascii="Times New Roman" w:hAnsi="Times New Roman" w:cs="Times New Roman"/>
          <w:sz w:val="24"/>
          <w:szCs w:val="24"/>
        </w:rPr>
        <w:t xml:space="preserve">NCTEC </w:t>
      </w:r>
      <w:r w:rsidRPr="009215A1">
        <w:rPr>
          <w:rFonts w:ascii="Times New Roman" w:hAnsi="Times New Roman" w:cs="Times New Roman"/>
          <w:sz w:val="24"/>
          <w:szCs w:val="24"/>
        </w:rPr>
        <w:t xml:space="preserve">(28 de janeiro), nota-se que </w:t>
      </w:r>
      <w:r w:rsidR="00DC7DC3">
        <w:rPr>
          <w:rFonts w:ascii="Times New Roman" w:hAnsi="Times New Roman" w:cs="Times New Roman"/>
          <w:sz w:val="24"/>
          <w:szCs w:val="24"/>
        </w:rPr>
        <w:t xml:space="preserve">o </w:t>
      </w:r>
      <w:r w:rsidRPr="009215A1">
        <w:rPr>
          <w:rFonts w:ascii="Times New Roman" w:hAnsi="Times New Roman" w:cs="Times New Roman"/>
          <w:sz w:val="24"/>
          <w:szCs w:val="24"/>
        </w:rPr>
        <w:t xml:space="preserve">tema do TEC tem conseguido pautar não apenas a agenda do governo, mas também outras vozes não governamentais que vem demonstrado interesse em saber o que é o trabalho escravo atual. </w:t>
      </w:r>
      <w:r w:rsidR="00BE13AD">
        <w:rPr>
          <w:rFonts w:ascii="Times New Roman" w:hAnsi="Times New Roman" w:cs="Times New Roman"/>
          <w:sz w:val="24"/>
          <w:szCs w:val="24"/>
        </w:rPr>
        <w:t>E tem s</w:t>
      </w:r>
      <w:r w:rsidRPr="009215A1">
        <w:rPr>
          <w:rFonts w:ascii="Times New Roman" w:hAnsi="Times New Roman" w:cs="Times New Roman"/>
          <w:sz w:val="24"/>
          <w:szCs w:val="24"/>
        </w:rPr>
        <w:t>ervido também para desmistificar conceitos arcaicos e enraizados na memória coletiva dos sujeitos.</w:t>
      </w:r>
    </w:p>
    <w:p w:rsidR="00AF69A5" w:rsidRDefault="00DC7DC3" w:rsidP="00C650D6">
      <w:pPr>
        <w:spacing w:line="360" w:lineRule="auto"/>
        <w:ind w:right="-567" w:firstLine="1134"/>
        <w:jc w:val="both"/>
        <w:rPr>
          <w:rFonts w:ascii="Times New Roman" w:hAnsi="Times New Roman" w:cs="Times New Roman"/>
          <w:sz w:val="24"/>
          <w:szCs w:val="24"/>
        </w:rPr>
      </w:pPr>
      <w:r>
        <w:rPr>
          <w:rFonts w:ascii="Times New Roman" w:hAnsi="Times New Roman" w:cs="Times New Roman"/>
          <w:sz w:val="24"/>
          <w:szCs w:val="24"/>
        </w:rPr>
        <w:t>De acordo</w:t>
      </w:r>
      <w:r w:rsidR="00302A50">
        <w:rPr>
          <w:rFonts w:ascii="Times New Roman" w:hAnsi="Times New Roman" w:cs="Times New Roman"/>
          <w:sz w:val="24"/>
          <w:szCs w:val="24"/>
        </w:rPr>
        <w:t xml:space="preserve"> com o</w:t>
      </w:r>
      <w:r>
        <w:rPr>
          <w:rFonts w:ascii="Times New Roman" w:hAnsi="Times New Roman" w:cs="Times New Roman"/>
          <w:sz w:val="24"/>
          <w:szCs w:val="24"/>
        </w:rPr>
        <w:t xml:space="preserve"> </w:t>
      </w:r>
      <w:r w:rsidR="00510A09" w:rsidRPr="00510A09">
        <w:rPr>
          <w:rFonts w:ascii="Times New Roman" w:hAnsi="Times New Roman" w:cs="Times New Roman"/>
          <w:i/>
          <w:sz w:val="24"/>
          <w:szCs w:val="24"/>
        </w:rPr>
        <w:t>corpus</w:t>
      </w:r>
      <w:r w:rsidR="00510A09">
        <w:rPr>
          <w:rFonts w:ascii="Times New Roman" w:hAnsi="Times New Roman" w:cs="Times New Roman"/>
          <w:sz w:val="24"/>
          <w:szCs w:val="24"/>
        </w:rPr>
        <w:t xml:space="preserve"> documental</w:t>
      </w:r>
      <w:r w:rsidR="00BF1753">
        <w:rPr>
          <w:rFonts w:ascii="Times New Roman" w:hAnsi="Times New Roman" w:cs="Times New Roman"/>
          <w:sz w:val="24"/>
          <w:szCs w:val="24"/>
        </w:rPr>
        <w:t xml:space="preserve"> </w:t>
      </w:r>
      <w:r>
        <w:rPr>
          <w:rFonts w:ascii="Times New Roman" w:hAnsi="Times New Roman" w:cs="Times New Roman"/>
          <w:sz w:val="24"/>
          <w:szCs w:val="24"/>
        </w:rPr>
        <w:t xml:space="preserve">coletado </w:t>
      </w:r>
      <w:r w:rsidR="00BF1753">
        <w:rPr>
          <w:rFonts w:ascii="Times New Roman" w:hAnsi="Times New Roman" w:cs="Times New Roman"/>
          <w:sz w:val="24"/>
          <w:szCs w:val="24"/>
        </w:rPr>
        <w:t xml:space="preserve">da pesquisa, em andamento, </w:t>
      </w:r>
      <w:r w:rsidR="00302A50">
        <w:rPr>
          <w:rFonts w:ascii="Times New Roman" w:hAnsi="Times New Roman" w:cs="Times New Roman"/>
          <w:sz w:val="24"/>
          <w:szCs w:val="24"/>
        </w:rPr>
        <w:t>chegamos ao</w:t>
      </w:r>
      <w:r w:rsidR="00EF0D2B">
        <w:rPr>
          <w:rFonts w:ascii="Times New Roman" w:hAnsi="Times New Roman" w:cs="Times New Roman"/>
          <w:sz w:val="24"/>
          <w:szCs w:val="24"/>
        </w:rPr>
        <w:t xml:space="preserve"> total de mais</w:t>
      </w:r>
      <w:r w:rsidR="00BF1753">
        <w:rPr>
          <w:rFonts w:ascii="Times New Roman" w:hAnsi="Times New Roman" w:cs="Times New Roman"/>
          <w:sz w:val="24"/>
          <w:szCs w:val="24"/>
        </w:rPr>
        <w:t xml:space="preserve"> 35</w:t>
      </w:r>
      <w:r w:rsidR="00EF0D2B">
        <w:rPr>
          <w:rFonts w:ascii="Times New Roman" w:hAnsi="Times New Roman" w:cs="Times New Roman"/>
          <w:sz w:val="24"/>
          <w:szCs w:val="24"/>
        </w:rPr>
        <w:t>0</w:t>
      </w:r>
      <w:r w:rsidR="00BF1753">
        <w:rPr>
          <w:rFonts w:ascii="Times New Roman" w:hAnsi="Times New Roman" w:cs="Times New Roman"/>
          <w:sz w:val="24"/>
          <w:szCs w:val="24"/>
        </w:rPr>
        <w:t xml:space="preserve"> edições </w:t>
      </w:r>
      <w:r w:rsidR="00EF0D2B">
        <w:rPr>
          <w:rFonts w:ascii="Times New Roman" w:hAnsi="Times New Roman" w:cs="Times New Roman"/>
          <w:sz w:val="24"/>
          <w:szCs w:val="24"/>
        </w:rPr>
        <w:t xml:space="preserve">de jornais impressos </w:t>
      </w:r>
      <w:r w:rsidR="00302A50">
        <w:rPr>
          <w:rFonts w:ascii="Times New Roman" w:hAnsi="Times New Roman" w:cs="Times New Roman"/>
          <w:sz w:val="24"/>
          <w:szCs w:val="24"/>
        </w:rPr>
        <w:t>pesquisadas. D</w:t>
      </w:r>
      <w:r w:rsidR="00EF0D2B">
        <w:rPr>
          <w:rFonts w:ascii="Times New Roman" w:hAnsi="Times New Roman" w:cs="Times New Roman"/>
          <w:sz w:val="24"/>
          <w:szCs w:val="24"/>
        </w:rPr>
        <w:t>este total</w:t>
      </w:r>
      <w:r w:rsidR="00AF69A5">
        <w:rPr>
          <w:rFonts w:ascii="Times New Roman" w:hAnsi="Times New Roman" w:cs="Times New Roman"/>
          <w:sz w:val="24"/>
          <w:szCs w:val="24"/>
        </w:rPr>
        <w:t xml:space="preserve">, </w:t>
      </w:r>
      <w:r w:rsidR="00EF0D2B">
        <w:rPr>
          <w:rFonts w:ascii="Times New Roman" w:hAnsi="Times New Roman" w:cs="Times New Roman"/>
          <w:sz w:val="24"/>
          <w:szCs w:val="24"/>
        </w:rPr>
        <w:t>selecionamos cinco matérias para análise</w:t>
      </w:r>
      <w:r w:rsidR="00AF69A5">
        <w:rPr>
          <w:rFonts w:ascii="Times New Roman" w:hAnsi="Times New Roman" w:cs="Times New Roman"/>
          <w:sz w:val="24"/>
          <w:szCs w:val="24"/>
        </w:rPr>
        <w:t xml:space="preserve"> no que se refere ao tratamento recebido</w:t>
      </w:r>
      <w:r w:rsidR="00EF0D2B">
        <w:rPr>
          <w:rFonts w:ascii="Times New Roman" w:hAnsi="Times New Roman" w:cs="Times New Roman"/>
          <w:sz w:val="24"/>
          <w:szCs w:val="24"/>
        </w:rPr>
        <w:t>. E, mais cinco matérias para a análise das vozes governamentais e não governamentais que se f</w:t>
      </w:r>
      <w:r w:rsidR="00AF69A5">
        <w:rPr>
          <w:rFonts w:ascii="Times New Roman" w:hAnsi="Times New Roman" w:cs="Times New Roman"/>
          <w:sz w:val="24"/>
          <w:szCs w:val="24"/>
        </w:rPr>
        <w:t>azem presente</w:t>
      </w:r>
      <w:r w:rsidR="00302A50">
        <w:rPr>
          <w:rFonts w:ascii="Times New Roman" w:hAnsi="Times New Roman" w:cs="Times New Roman"/>
          <w:sz w:val="24"/>
          <w:szCs w:val="24"/>
        </w:rPr>
        <w:t>s</w:t>
      </w:r>
      <w:r w:rsidR="00AF69A5">
        <w:rPr>
          <w:rFonts w:ascii="Times New Roman" w:hAnsi="Times New Roman" w:cs="Times New Roman"/>
          <w:sz w:val="24"/>
          <w:szCs w:val="24"/>
        </w:rPr>
        <w:t xml:space="preserve"> na </w:t>
      </w:r>
      <w:r w:rsidR="00EF0D2B">
        <w:rPr>
          <w:rFonts w:ascii="Times New Roman" w:hAnsi="Times New Roman" w:cs="Times New Roman"/>
          <w:sz w:val="24"/>
          <w:szCs w:val="24"/>
        </w:rPr>
        <w:t>construção do discurso narrativo dos fatos</w:t>
      </w:r>
      <w:r w:rsidR="00AF69A5">
        <w:rPr>
          <w:rFonts w:ascii="Times New Roman" w:hAnsi="Times New Roman" w:cs="Times New Roman"/>
          <w:sz w:val="24"/>
          <w:szCs w:val="24"/>
        </w:rPr>
        <w:t xml:space="preserve">, </w:t>
      </w:r>
      <w:r w:rsidR="00302A50">
        <w:rPr>
          <w:rFonts w:ascii="Times New Roman" w:hAnsi="Times New Roman" w:cs="Times New Roman"/>
          <w:sz w:val="24"/>
          <w:szCs w:val="24"/>
        </w:rPr>
        <w:t>e são fontes referên</w:t>
      </w:r>
      <w:r w:rsidR="00BE13AD">
        <w:rPr>
          <w:rFonts w:ascii="Times New Roman" w:hAnsi="Times New Roman" w:cs="Times New Roman"/>
          <w:sz w:val="24"/>
          <w:szCs w:val="24"/>
        </w:rPr>
        <w:t xml:space="preserve">cias para validar ainda mais a informação. </w:t>
      </w:r>
    </w:p>
    <w:p w:rsidR="00EB34C6" w:rsidRPr="00AF69A5" w:rsidRDefault="00EB34C6" w:rsidP="00C7080E">
      <w:pPr>
        <w:spacing w:line="240" w:lineRule="auto"/>
        <w:ind w:right="-567"/>
        <w:contextualSpacing/>
        <w:jc w:val="both"/>
        <w:rPr>
          <w:rFonts w:ascii="Times New Roman" w:hAnsi="Times New Roman" w:cs="Times New Roman"/>
          <w:sz w:val="24"/>
          <w:szCs w:val="24"/>
        </w:rPr>
      </w:pPr>
      <w:r>
        <w:rPr>
          <w:rFonts w:ascii="Times New Roman" w:hAnsi="Times New Roman" w:cs="Times New Roman"/>
          <w:b/>
          <w:sz w:val="24"/>
          <w:szCs w:val="24"/>
        </w:rPr>
        <w:t xml:space="preserve">Quadro 1 </w:t>
      </w:r>
      <w:r w:rsidRPr="0095056E">
        <w:rPr>
          <w:rFonts w:ascii="Times New Roman" w:hAnsi="Times New Roman" w:cs="Times New Roman"/>
          <w:b/>
          <w:sz w:val="24"/>
          <w:szCs w:val="24"/>
        </w:rPr>
        <w:t xml:space="preserve">– Tratamento </w:t>
      </w:r>
      <w:r w:rsidR="00D124FF">
        <w:rPr>
          <w:rFonts w:ascii="Times New Roman" w:hAnsi="Times New Roman" w:cs="Times New Roman"/>
          <w:b/>
          <w:sz w:val="24"/>
          <w:szCs w:val="24"/>
        </w:rPr>
        <w:t xml:space="preserve">do </w:t>
      </w:r>
      <w:r w:rsidR="000F2FF3">
        <w:rPr>
          <w:rFonts w:ascii="Times New Roman" w:hAnsi="Times New Roman" w:cs="Times New Roman"/>
          <w:b/>
          <w:sz w:val="24"/>
          <w:szCs w:val="24"/>
        </w:rPr>
        <w:t>TEC</w:t>
      </w:r>
      <w:r w:rsidR="00D124FF">
        <w:rPr>
          <w:rFonts w:ascii="Times New Roman" w:hAnsi="Times New Roman" w:cs="Times New Roman"/>
          <w:b/>
          <w:sz w:val="24"/>
          <w:szCs w:val="24"/>
        </w:rPr>
        <w:t xml:space="preserve"> durante a SNCTEC </w:t>
      </w:r>
      <w:r w:rsidR="00544AB7">
        <w:rPr>
          <w:rFonts w:ascii="Times New Roman" w:hAnsi="Times New Roman" w:cs="Times New Roman"/>
          <w:b/>
          <w:sz w:val="24"/>
          <w:szCs w:val="24"/>
        </w:rPr>
        <w:t>pelos</w:t>
      </w:r>
      <w:r w:rsidRPr="0095056E">
        <w:rPr>
          <w:rFonts w:ascii="Times New Roman" w:hAnsi="Times New Roman" w:cs="Times New Roman"/>
          <w:b/>
          <w:sz w:val="24"/>
          <w:szCs w:val="24"/>
        </w:rPr>
        <w:t xml:space="preserve"> </w:t>
      </w:r>
      <w:r w:rsidR="00D124FF" w:rsidRPr="0095056E">
        <w:rPr>
          <w:rFonts w:ascii="Times New Roman" w:hAnsi="Times New Roman" w:cs="Times New Roman"/>
          <w:b/>
          <w:sz w:val="24"/>
          <w:szCs w:val="24"/>
        </w:rPr>
        <w:t>impress</w:t>
      </w:r>
      <w:r w:rsidR="00D124FF">
        <w:rPr>
          <w:rFonts w:ascii="Times New Roman" w:hAnsi="Times New Roman" w:cs="Times New Roman"/>
          <w:b/>
          <w:sz w:val="24"/>
          <w:szCs w:val="24"/>
        </w:rPr>
        <w:t>os maranhenses</w:t>
      </w:r>
      <w:r w:rsidR="00544AB7">
        <w:rPr>
          <w:rFonts w:ascii="Times New Roman" w:hAnsi="Times New Roman" w:cs="Times New Roman"/>
          <w:b/>
          <w:sz w:val="24"/>
          <w:szCs w:val="24"/>
        </w:rPr>
        <w:t xml:space="preserve"> (2004 a 2016)</w:t>
      </w:r>
    </w:p>
    <w:tbl>
      <w:tblPr>
        <w:tblStyle w:val="Tabelacomgrade"/>
        <w:tblW w:w="9098" w:type="dxa"/>
        <w:tblInd w:w="108" w:type="dxa"/>
        <w:tblLayout w:type="fixed"/>
        <w:tblLook w:val="04A0" w:firstRow="1" w:lastRow="0" w:firstColumn="1" w:lastColumn="0" w:noHBand="0" w:noVBand="1"/>
      </w:tblPr>
      <w:tblGrid>
        <w:gridCol w:w="1134"/>
        <w:gridCol w:w="993"/>
        <w:gridCol w:w="1701"/>
        <w:gridCol w:w="992"/>
        <w:gridCol w:w="992"/>
        <w:gridCol w:w="1134"/>
        <w:gridCol w:w="1134"/>
        <w:gridCol w:w="1018"/>
      </w:tblGrid>
      <w:tr w:rsidR="00A76DFA" w:rsidRPr="0028538E" w:rsidTr="00C00EE0">
        <w:tc>
          <w:tcPr>
            <w:tcW w:w="1134"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Data</w:t>
            </w:r>
          </w:p>
        </w:tc>
        <w:tc>
          <w:tcPr>
            <w:tcW w:w="993"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Jornal</w:t>
            </w:r>
          </w:p>
        </w:tc>
        <w:tc>
          <w:tcPr>
            <w:tcW w:w="1701"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Matéria</w:t>
            </w:r>
          </w:p>
        </w:tc>
        <w:tc>
          <w:tcPr>
            <w:tcW w:w="992"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Assunto</w:t>
            </w:r>
          </w:p>
        </w:tc>
        <w:tc>
          <w:tcPr>
            <w:tcW w:w="992"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Editoria/</w:t>
            </w:r>
          </w:p>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Página</w:t>
            </w:r>
          </w:p>
        </w:tc>
        <w:tc>
          <w:tcPr>
            <w:tcW w:w="1134"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SNCTEC</w:t>
            </w:r>
          </w:p>
        </w:tc>
        <w:tc>
          <w:tcPr>
            <w:tcW w:w="1134"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DNCTEC</w:t>
            </w:r>
          </w:p>
        </w:tc>
        <w:tc>
          <w:tcPr>
            <w:tcW w:w="1018" w:type="dxa"/>
          </w:tcPr>
          <w:p w:rsidR="00A76DFA" w:rsidRPr="00A76DFA" w:rsidRDefault="00A76DFA" w:rsidP="00C7080E">
            <w:pPr>
              <w:contextualSpacing/>
              <w:rPr>
                <w:rFonts w:ascii="Times New Roman" w:hAnsi="Times New Roman" w:cs="Times New Roman"/>
                <w:b/>
                <w:sz w:val="20"/>
                <w:szCs w:val="20"/>
              </w:rPr>
            </w:pPr>
            <w:r w:rsidRPr="00A76DFA">
              <w:rPr>
                <w:rFonts w:ascii="Times New Roman" w:hAnsi="Times New Roman" w:cs="Times New Roman"/>
                <w:b/>
                <w:sz w:val="20"/>
                <w:szCs w:val="20"/>
              </w:rPr>
              <w:t>Chacina Unaí</w:t>
            </w:r>
          </w:p>
        </w:tc>
      </w:tr>
      <w:tr w:rsidR="00A76DFA" w:rsidRPr="0028538E" w:rsidTr="00C00EE0">
        <w:tc>
          <w:tcPr>
            <w:tcW w:w="1134"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29/01/2004</w:t>
            </w:r>
          </w:p>
        </w:tc>
        <w:tc>
          <w:tcPr>
            <w:tcW w:w="993"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Jornal</w:t>
            </w:r>
          </w:p>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Pequeno</w:t>
            </w:r>
          </w:p>
        </w:tc>
        <w:tc>
          <w:tcPr>
            <w:tcW w:w="1701"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Auditores são assassinados em Minas</w:t>
            </w:r>
          </w:p>
        </w:tc>
        <w:tc>
          <w:tcPr>
            <w:tcW w:w="992" w:type="dxa"/>
          </w:tcPr>
          <w:p w:rsidR="00A76DFA" w:rsidRPr="00A76DFA" w:rsidRDefault="00DC7DC3" w:rsidP="00C7080E">
            <w:pPr>
              <w:contextualSpacing/>
              <w:rPr>
                <w:rFonts w:ascii="Times New Roman" w:hAnsi="Times New Roman" w:cs="Times New Roman"/>
                <w:sz w:val="20"/>
                <w:szCs w:val="20"/>
              </w:rPr>
            </w:pPr>
            <w:r w:rsidRPr="00A76DFA">
              <w:rPr>
                <w:rFonts w:ascii="Times New Roman" w:hAnsi="Times New Roman" w:cs="Times New Roman"/>
                <w:sz w:val="20"/>
                <w:szCs w:val="20"/>
              </w:rPr>
              <w:t>Mortes</w:t>
            </w:r>
          </w:p>
        </w:tc>
        <w:tc>
          <w:tcPr>
            <w:tcW w:w="992"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Últimas Notícias; p.10</w:t>
            </w:r>
          </w:p>
        </w:tc>
        <w:tc>
          <w:tcPr>
            <w:tcW w:w="1134"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w:t>
            </w:r>
          </w:p>
        </w:tc>
        <w:tc>
          <w:tcPr>
            <w:tcW w:w="1134"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w:t>
            </w:r>
          </w:p>
        </w:tc>
        <w:tc>
          <w:tcPr>
            <w:tcW w:w="1018" w:type="dxa"/>
          </w:tcPr>
          <w:p w:rsidR="00A76DFA" w:rsidRPr="00A76DFA" w:rsidRDefault="00A76DFA" w:rsidP="00C7080E">
            <w:pPr>
              <w:contextualSpacing/>
              <w:rPr>
                <w:rFonts w:ascii="Times New Roman" w:hAnsi="Times New Roman" w:cs="Times New Roman"/>
                <w:sz w:val="20"/>
                <w:szCs w:val="20"/>
              </w:rPr>
            </w:pPr>
            <w:proofErr w:type="gramStart"/>
            <w:r w:rsidRPr="00A76DFA">
              <w:rPr>
                <w:rFonts w:ascii="Times New Roman" w:hAnsi="Times New Roman" w:cs="Times New Roman"/>
                <w:sz w:val="20"/>
                <w:szCs w:val="20"/>
              </w:rPr>
              <w:t>1</w:t>
            </w:r>
            <w:proofErr w:type="gramEnd"/>
          </w:p>
        </w:tc>
      </w:tr>
      <w:tr w:rsidR="00A76DFA" w:rsidRPr="0028538E" w:rsidTr="00C00EE0">
        <w:tc>
          <w:tcPr>
            <w:tcW w:w="1134"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29/01/2004</w:t>
            </w:r>
          </w:p>
        </w:tc>
        <w:tc>
          <w:tcPr>
            <w:tcW w:w="993"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 xml:space="preserve">O Imparcial </w:t>
            </w:r>
          </w:p>
        </w:tc>
        <w:tc>
          <w:tcPr>
            <w:tcW w:w="1701"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Fiscais do trabalho são mortos em emboscada</w:t>
            </w:r>
          </w:p>
        </w:tc>
        <w:tc>
          <w:tcPr>
            <w:tcW w:w="992" w:type="dxa"/>
          </w:tcPr>
          <w:p w:rsidR="00A76DFA" w:rsidRPr="00A76DFA" w:rsidRDefault="00DC7DC3" w:rsidP="00C7080E">
            <w:pPr>
              <w:contextualSpacing/>
              <w:rPr>
                <w:rFonts w:ascii="Times New Roman" w:hAnsi="Times New Roman" w:cs="Times New Roman"/>
                <w:sz w:val="20"/>
                <w:szCs w:val="20"/>
              </w:rPr>
            </w:pPr>
            <w:r w:rsidRPr="00A76DFA">
              <w:rPr>
                <w:rFonts w:ascii="Times New Roman" w:hAnsi="Times New Roman" w:cs="Times New Roman"/>
                <w:sz w:val="20"/>
                <w:szCs w:val="20"/>
              </w:rPr>
              <w:t>Mortes</w:t>
            </w:r>
          </w:p>
        </w:tc>
        <w:tc>
          <w:tcPr>
            <w:tcW w:w="992"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Polícia; p.09</w:t>
            </w:r>
          </w:p>
        </w:tc>
        <w:tc>
          <w:tcPr>
            <w:tcW w:w="1134"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w:t>
            </w:r>
          </w:p>
        </w:tc>
        <w:tc>
          <w:tcPr>
            <w:tcW w:w="1134" w:type="dxa"/>
          </w:tcPr>
          <w:p w:rsidR="00A76DFA"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w:t>
            </w:r>
          </w:p>
        </w:tc>
        <w:tc>
          <w:tcPr>
            <w:tcW w:w="1018" w:type="dxa"/>
          </w:tcPr>
          <w:p w:rsidR="00A76DFA" w:rsidRPr="00A76DFA" w:rsidRDefault="00A76DFA" w:rsidP="00C7080E">
            <w:pPr>
              <w:contextualSpacing/>
              <w:rPr>
                <w:rFonts w:ascii="Times New Roman" w:hAnsi="Times New Roman" w:cs="Times New Roman"/>
                <w:sz w:val="20"/>
                <w:szCs w:val="20"/>
              </w:rPr>
            </w:pPr>
            <w:proofErr w:type="gramStart"/>
            <w:r w:rsidRPr="00A76DFA">
              <w:rPr>
                <w:rFonts w:ascii="Times New Roman" w:hAnsi="Times New Roman" w:cs="Times New Roman"/>
                <w:sz w:val="20"/>
                <w:szCs w:val="20"/>
              </w:rPr>
              <w:t>1</w:t>
            </w:r>
            <w:proofErr w:type="gramEnd"/>
          </w:p>
        </w:tc>
      </w:tr>
      <w:tr w:rsidR="00A76DFA" w:rsidRPr="0028538E" w:rsidTr="00C00EE0">
        <w:trPr>
          <w:trHeight w:val="120"/>
        </w:trPr>
        <w:tc>
          <w:tcPr>
            <w:tcW w:w="1134" w:type="dxa"/>
          </w:tcPr>
          <w:p w:rsidR="00A76DFA" w:rsidRPr="00A76DFA" w:rsidRDefault="00F024B0" w:rsidP="00C7080E">
            <w:pPr>
              <w:contextualSpacing/>
              <w:rPr>
                <w:rFonts w:ascii="Times New Roman" w:hAnsi="Times New Roman" w:cs="Times New Roman"/>
                <w:sz w:val="20"/>
                <w:szCs w:val="20"/>
              </w:rPr>
            </w:pPr>
            <w:r>
              <w:rPr>
                <w:rFonts w:ascii="Times New Roman" w:hAnsi="Times New Roman" w:cs="Times New Roman"/>
                <w:sz w:val="20"/>
                <w:szCs w:val="20"/>
              </w:rPr>
              <w:t>29/01/20</w:t>
            </w:r>
            <w:r w:rsidR="007241E8">
              <w:rPr>
                <w:rFonts w:ascii="Times New Roman" w:hAnsi="Times New Roman" w:cs="Times New Roman"/>
                <w:sz w:val="20"/>
                <w:szCs w:val="20"/>
              </w:rPr>
              <w:t>10</w:t>
            </w:r>
          </w:p>
        </w:tc>
        <w:tc>
          <w:tcPr>
            <w:tcW w:w="993" w:type="dxa"/>
          </w:tcPr>
          <w:p w:rsidR="00A76DFA" w:rsidRPr="00A76DFA" w:rsidRDefault="007241E8" w:rsidP="00C7080E">
            <w:pPr>
              <w:contextualSpacing/>
              <w:rPr>
                <w:rFonts w:ascii="Times New Roman" w:hAnsi="Times New Roman" w:cs="Times New Roman"/>
                <w:sz w:val="20"/>
                <w:szCs w:val="20"/>
              </w:rPr>
            </w:pPr>
            <w:r>
              <w:rPr>
                <w:rFonts w:ascii="Times New Roman" w:hAnsi="Times New Roman" w:cs="Times New Roman"/>
                <w:sz w:val="20"/>
                <w:szCs w:val="20"/>
              </w:rPr>
              <w:t>Jornal Pequeno</w:t>
            </w:r>
          </w:p>
        </w:tc>
        <w:tc>
          <w:tcPr>
            <w:tcW w:w="1701" w:type="dxa"/>
          </w:tcPr>
          <w:p w:rsidR="00A76DFA" w:rsidRPr="00A76DFA" w:rsidRDefault="007241E8" w:rsidP="00C7080E">
            <w:pPr>
              <w:contextualSpacing/>
              <w:rPr>
                <w:rFonts w:ascii="Times New Roman" w:hAnsi="Times New Roman" w:cs="Times New Roman"/>
                <w:sz w:val="20"/>
                <w:szCs w:val="20"/>
              </w:rPr>
            </w:pPr>
            <w:r w:rsidRPr="007241E8">
              <w:rPr>
                <w:rFonts w:ascii="Times New Roman" w:hAnsi="Times New Roman" w:cs="Times New Roman"/>
                <w:sz w:val="20"/>
                <w:szCs w:val="20"/>
              </w:rPr>
              <w:t xml:space="preserve">Auditores fiscais fazem ato </w:t>
            </w:r>
            <w:r>
              <w:rPr>
                <w:rFonts w:ascii="Times New Roman" w:hAnsi="Times New Roman" w:cs="Times New Roman"/>
                <w:sz w:val="20"/>
                <w:szCs w:val="20"/>
              </w:rPr>
              <w:t xml:space="preserve">e </w:t>
            </w:r>
            <w:r w:rsidRPr="007241E8">
              <w:rPr>
                <w:rFonts w:ascii="Times New Roman" w:hAnsi="Times New Roman" w:cs="Times New Roman"/>
                <w:sz w:val="20"/>
                <w:szCs w:val="20"/>
              </w:rPr>
              <w:t>ped</w:t>
            </w:r>
            <w:r>
              <w:rPr>
                <w:rFonts w:ascii="Times New Roman" w:hAnsi="Times New Roman" w:cs="Times New Roman"/>
                <w:sz w:val="20"/>
                <w:szCs w:val="20"/>
              </w:rPr>
              <w:t>e</w:t>
            </w:r>
            <w:r w:rsidRPr="007241E8">
              <w:rPr>
                <w:rFonts w:ascii="Times New Roman" w:hAnsi="Times New Roman" w:cs="Times New Roman"/>
                <w:sz w:val="20"/>
                <w:szCs w:val="20"/>
              </w:rPr>
              <w:t xml:space="preserve"> punição a</w:t>
            </w:r>
            <w:r>
              <w:rPr>
                <w:rFonts w:ascii="Times New Roman" w:hAnsi="Times New Roman" w:cs="Times New Roman"/>
                <w:sz w:val="20"/>
                <w:szCs w:val="20"/>
              </w:rPr>
              <w:t>os</w:t>
            </w:r>
            <w:r w:rsidRPr="007241E8">
              <w:rPr>
                <w:rFonts w:ascii="Times New Roman" w:hAnsi="Times New Roman" w:cs="Times New Roman"/>
                <w:sz w:val="20"/>
                <w:szCs w:val="20"/>
              </w:rPr>
              <w:t xml:space="preserve"> acusados por Chacina em Unaí</w:t>
            </w:r>
          </w:p>
        </w:tc>
        <w:tc>
          <w:tcPr>
            <w:tcW w:w="992" w:type="dxa"/>
          </w:tcPr>
          <w:p w:rsidR="00A76DFA" w:rsidRPr="00A76DFA" w:rsidRDefault="007241E8" w:rsidP="00C7080E">
            <w:pPr>
              <w:contextualSpacing/>
              <w:rPr>
                <w:rFonts w:ascii="Times New Roman" w:hAnsi="Times New Roman" w:cs="Times New Roman"/>
                <w:sz w:val="20"/>
                <w:szCs w:val="20"/>
              </w:rPr>
            </w:pPr>
            <w:r>
              <w:rPr>
                <w:rFonts w:ascii="Times New Roman" w:hAnsi="Times New Roman" w:cs="Times New Roman"/>
                <w:sz w:val="20"/>
                <w:szCs w:val="20"/>
              </w:rPr>
              <w:t>Protesto</w:t>
            </w:r>
          </w:p>
        </w:tc>
        <w:tc>
          <w:tcPr>
            <w:tcW w:w="992" w:type="dxa"/>
          </w:tcPr>
          <w:p w:rsidR="00F024B0" w:rsidRDefault="007241E8" w:rsidP="00C7080E">
            <w:pPr>
              <w:contextualSpacing/>
              <w:rPr>
                <w:rFonts w:ascii="Times New Roman" w:hAnsi="Times New Roman" w:cs="Times New Roman"/>
                <w:sz w:val="20"/>
                <w:szCs w:val="20"/>
              </w:rPr>
            </w:pPr>
            <w:r>
              <w:rPr>
                <w:rFonts w:ascii="Times New Roman" w:hAnsi="Times New Roman" w:cs="Times New Roman"/>
                <w:sz w:val="20"/>
                <w:szCs w:val="20"/>
              </w:rPr>
              <w:t>Nacional; p.8</w:t>
            </w:r>
          </w:p>
          <w:p w:rsidR="007241E8" w:rsidRPr="00A76DFA" w:rsidRDefault="007241E8" w:rsidP="00C7080E">
            <w:pPr>
              <w:contextualSpacing/>
              <w:rPr>
                <w:rFonts w:ascii="Times New Roman" w:hAnsi="Times New Roman" w:cs="Times New Roman"/>
                <w:sz w:val="20"/>
                <w:szCs w:val="20"/>
              </w:rPr>
            </w:pPr>
          </w:p>
        </w:tc>
        <w:tc>
          <w:tcPr>
            <w:tcW w:w="1134" w:type="dxa"/>
          </w:tcPr>
          <w:p w:rsidR="00A76DFA" w:rsidRPr="00A76DFA" w:rsidRDefault="007241E8" w:rsidP="00C7080E">
            <w:pPr>
              <w:contextualSpacing/>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1134" w:type="dxa"/>
          </w:tcPr>
          <w:p w:rsidR="00A76DFA" w:rsidRPr="00A76DFA" w:rsidRDefault="007241E8" w:rsidP="00C7080E">
            <w:pPr>
              <w:contextualSpacing/>
              <w:rPr>
                <w:rFonts w:ascii="Times New Roman" w:hAnsi="Times New Roman" w:cs="Times New Roman"/>
                <w:sz w:val="20"/>
                <w:szCs w:val="20"/>
              </w:rPr>
            </w:pPr>
            <w:r>
              <w:rPr>
                <w:rFonts w:ascii="Times New Roman" w:hAnsi="Times New Roman" w:cs="Times New Roman"/>
                <w:sz w:val="20"/>
                <w:szCs w:val="20"/>
              </w:rPr>
              <w:t>-</w:t>
            </w:r>
          </w:p>
        </w:tc>
        <w:tc>
          <w:tcPr>
            <w:tcW w:w="1018" w:type="dxa"/>
          </w:tcPr>
          <w:p w:rsidR="00A76DFA" w:rsidRPr="00A76DFA" w:rsidRDefault="007241E8" w:rsidP="00C7080E">
            <w:pPr>
              <w:contextualSpacing/>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r>
      <w:tr w:rsidR="00C00EE0" w:rsidRPr="0028538E" w:rsidTr="00C00EE0">
        <w:trPr>
          <w:trHeight w:val="105"/>
        </w:trPr>
        <w:tc>
          <w:tcPr>
            <w:tcW w:w="1134" w:type="dxa"/>
          </w:tcPr>
          <w:p w:rsidR="00C00EE0" w:rsidRPr="00A76DFA" w:rsidRDefault="007241E8" w:rsidP="00C7080E">
            <w:pPr>
              <w:contextualSpacing/>
              <w:rPr>
                <w:rFonts w:ascii="Times New Roman" w:hAnsi="Times New Roman" w:cs="Times New Roman"/>
                <w:sz w:val="20"/>
                <w:szCs w:val="20"/>
              </w:rPr>
            </w:pPr>
            <w:r>
              <w:rPr>
                <w:rFonts w:ascii="Times New Roman" w:hAnsi="Times New Roman" w:cs="Times New Roman"/>
                <w:sz w:val="20"/>
                <w:szCs w:val="20"/>
              </w:rPr>
              <w:t>27/01/201</w:t>
            </w:r>
            <w:r w:rsidR="00311292">
              <w:rPr>
                <w:rFonts w:ascii="Times New Roman" w:hAnsi="Times New Roman" w:cs="Times New Roman"/>
                <w:sz w:val="20"/>
                <w:szCs w:val="20"/>
              </w:rPr>
              <w:t>2</w:t>
            </w:r>
          </w:p>
        </w:tc>
        <w:tc>
          <w:tcPr>
            <w:tcW w:w="993" w:type="dxa"/>
          </w:tcPr>
          <w:p w:rsidR="00C00EE0" w:rsidRPr="00A76DFA" w:rsidRDefault="007241E8" w:rsidP="00C7080E">
            <w:pPr>
              <w:contextualSpacing/>
              <w:rPr>
                <w:rFonts w:ascii="Times New Roman" w:hAnsi="Times New Roman" w:cs="Times New Roman"/>
                <w:sz w:val="20"/>
                <w:szCs w:val="20"/>
              </w:rPr>
            </w:pPr>
            <w:r>
              <w:rPr>
                <w:rFonts w:ascii="Times New Roman" w:hAnsi="Times New Roman" w:cs="Times New Roman"/>
                <w:sz w:val="20"/>
                <w:szCs w:val="20"/>
              </w:rPr>
              <w:t>O Estado do MA</w:t>
            </w:r>
          </w:p>
        </w:tc>
        <w:tc>
          <w:tcPr>
            <w:tcW w:w="1701" w:type="dxa"/>
          </w:tcPr>
          <w:p w:rsidR="00C00EE0" w:rsidRPr="00A76DFA" w:rsidRDefault="007241E8" w:rsidP="00C7080E">
            <w:pPr>
              <w:contextualSpacing/>
              <w:rPr>
                <w:rFonts w:ascii="Times New Roman" w:hAnsi="Times New Roman" w:cs="Times New Roman"/>
                <w:sz w:val="20"/>
                <w:szCs w:val="20"/>
              </w:rPr>
            </w:pPr>
            <w:r w:rsidRPr="007241E8">
              <w:rPr>
                <w:rFonts w:ascii="Times New Roman" w:hAnsi="Times New Roman" w:cs="Times New Roman"/>
                <w:sz w:val="20"/>
                <w:szCs w:val="20"/>
              </w:rPr>
              <w:t xml:space="preserve">TRT-MA </w:t>
            </w:r>
            <w:r>
              <w:rPr>
                <w:rFonts w:ascii="Times New Roman" w:hAnsi="Times New Roman" w:cs="Times New Roman"/>
                <w:sz w:val="20"/>
                <w:szCs w:val="20"/>
              </w:rPr>
              <w:t xml:space="preserve">e demais órgãos do trabalho </w:t>
            </w:r>
            <w:r w:rsidRPr="007241E8">
              <w:rPr>
                <w:rFonts w:ascii="Times New Roman" w:hAnsi="Times New Roman" w:cs="Times New Roman"/>
                <w:sz w:val="20"/>
                <w:szCs w:val="20"/>
              </w:rPr>
              <w:t>firma</w:t>
            </w:r>
            <w:r>
              <w:rPr>
                <w:rFonts w:ascii="Times New Roman" w:hAnsi="Times New Roman" w:cs="Times New Roman"/>
                <w:sz w:val="20"/>
                <w:szCs w:val="20"/>
              </w:rPr>
              <w:t>m</w:t>
            </w:r>
            <w:r w:rsidRPr="007241E8">
              <w:rPr>
                <w:rFonts w:ascii="Times New Roman" w:hAnsi="Times New Roman" w:cs="Times New Roman"/>
                <w:sz w:val="20"/>
                <w:szCs w:val="20"/>
              </w:rPr>
              <w:t xml:space="preserve"> parceria contra o trabalho </w:t>
            </w:r>
            <w:r>
              <w:rPr>
                <w:rFonts w:ascii="Times New Roman" w:hAnsi="Times New Roman" w:cs="Times New Roman"/>
                <w:sz w:val="20"/>
                <w:szCs w:val="20"/>
              </w:rPr>
              <w:t>escravo n</w:t>
            </w:r>
            <w:r w:rsidRPr="007241E8">
              <w:rPr>
                <w:rFonts w:ascii="Times New Roman" w:hAnsi="Times New Roman" w:cs="Times New Roman"/>
                <w:sz w:val="20"/>
                <w:szCs w:val="20"/>
              </w:rPr>
              <w:t>o Maranhão</w:t>
            </w:r>
          </w:p>
        </w:tc>
        <w:tc>
          <w:tcPr>
            <w:tcW w:w="992" w:type="dxa"/>
          </w:tcPr>
          <w:p w:rsidR="00C00EE0" w:rsidRPr="00A76DFA" w:rsidRDefault="007241E8" w:rsidP="00C7080E">
            <w:pPr>
              <w:contextualSpacing/>
              <w:rPr>
                <w:rFonts w:ascii="Times New Roman" w:hAnsi="Times New Roman" w:cs="Times New Roman"/>
                <w:sz w:val="20"/>
                <w:szCs w:val="20"/>
              </w:rPr>
            </w:pPr>
            <w:r>
              <w:rPr>
                <w:rFonts w:ascii="Times New Roman" w:hAnsi="Times New Roman" w:cs="Times New Roman"/>
                <w:sz w:val="20"/>
                <w:szCs w:val="20"/>
              </w:rPr>
              <w:t>Ações de combate</w:t>
            </w:r>
          </w:p>
        </w:tc>
        <w:tc>
          <w:tcPr>
            <w:tcW w:w="992" w:type="dxa"/>
          </w:tcPr>
          <w:p w:rsidR="00C00EE0" w:rsidRPr="00A76DFA" w:rsidRDefault="007241E8" w:rsidP="00C7080E">
            <w:pPr>
              <w:contextualSpacing/>
              <w:rPr>
                <w:rFonts w:ascii="Times New Roman" w:hAnsi="Times New Roman" w:cs="Times New Roman"/>
                <w:sz w:val="20"/>
                <w:szCs w:val="20"/>
              </w:rPr>
            </w:pPr>
            <w:r w:rsidRPr="007241E8">
              <w:rPr>
                <w:rFonts w:ascii="Times New Roman" w:hAnsi="Times New Roman" w:cs="Times New Roman"/>
                <w:sz w:val="20"/>
                <w:szCs w:val="20"/>
              </w:rPr>
              <w:t>Geral</w:t>
            </w:r>
            <w:r>
              <w:rPr>
                <w:rFonts w:ascii="Times New Roman" w:hAnsi="Times New Roman" w:cs="Times New Roman"/>
                <w:sz w:val="20"/>
                <w:szCs w:val="20"/>
              </w:rPr>
              <w:t>; p.5</w:t>
            </w:r>
          </w:p>
        </w:tc>
        <w:tc>
          <w:tcPr>
            <w:tcW w:w="1134" w:type="dxa"/>
          </w:tcPr>
          <w:p w:rsidR="00C00EE0" w:rsidRPr="00A76DFA" w:rsidRDefault="007241E8" w:rsidP="00C7080E">
            <w:pPr>
              <w:contextualSpacing/>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1134" w:type="dxa"/>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w:t>
            </w:r>
          </w:p>
        </w:tc>
        <w:tc>
          <w:tcPr>
            <w:tcW w:w="1018" w:type="dxa"/>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w:t>
            </w:r>
          </w:p>
        </w:tc>
      </w:tr>
      <w:tr w:rsidR="00C00EE0" w:rsidRPr="0028538E" w:rsidTr="00C00EE0">
        <w:trPr>
          <w:trHeight w:val="110"/>
        </w:trPr>
        <w:tc>
          <w:tcPr>
            <w:tcW w:w="1134" w:type="dxa"/>
            <w:tcBorders>
              <w:bottom w:val="single" w:sz="4" w:space="0" w:color="auto"/>
            </w:tcBorders>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29/01/2016</w:t>
            </w:r>
          </w:p>
        </w:tc>
        <w:tc>
          <w:tcPr>
            <w:tcW w:w="993" w:type="dxa"/>
            <w:tcBorders>
              <w:bottom w:val="single" w:sz="4" w:space="0" w:color="auto"/>
            </w:tcBorders>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O Estado do MA</w:t>
            </w:r>
          </w:p>
        </w:tc>
        <w:tc>
          <w:tcPr>
            <w:tcW w:w="1701" w:type="dxa"/>
            <w:tcBorders>
              <w:bottom w:val="single" w:sz="4" w:space="0" w:color="auto"/>
            </w:tcBorders>
          </w:tcPr>
          <w:p w:rsidR="00C00EE0" w:rsidRPr="00A76DFA" w:rsidRDefault="00311292" w:rsidP="00C7080E">
            <w:pPr>
              <w:contextualSpacing/>
              <w:rPr>
                <w:rFonts w:ascii="Times New Roman" w:hAnsi="Times New Roman" w:cs="Times New Roman"/>
                <w:sz w:val="20"/>
                <w:szCs w:val="20"/>
              </w:rPr>
            </w:pPr>
            <w:r w:rsidRPr="00311292">
              <w:rPr>
                <w:rFonts w:ascii="Times New Roman" w:hAnsi="Times New Roman" w:cs="Times New Roman"/>
                <w:sz w:val="20"/>
                <w:szCs w:val="20"/>
              </w:rPr>
              <w:t xml:space="preserve">Maranhenses </w:t>
            </w:r>
            <w:r>
              <w:rPr>
                <w:rFonts w:ascii="Times New Roman" w:hAnsi="Times New Roman" w:cs="Times New Roman"/>
                <w:sz w:val="20"/>
                <w:szCs w:val="20"/>
              </w:rPr>
              <w:t>são</w:t>
            </w:r>
            <w:r w:rsidRPr="00311292">
              <w:rPr>
                <w:rFonts w:ascii="Times New Roman" w:hAnsi="Times New Roman" w:cs="Times New Roman"/>
                <w:sz w:val="20"/>
                <w:szCs w:val="20"/>
              </w:rPr>
              <w:t xml:space="preserve"> resgatados da escravidão</w:t>
            </w:r>
          </w:p>
        </w:tc>
        <w:tc>
          <w:tcPr>
            <w:tcW w:w="992" w:type="dxa"/>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Resgate</w:t>
            </w:r>
          </w:p>
        </w:tc>
        <w:tc>
          <w:tcPr>
            <w:tcW w:w="992" w:type="dxa"/>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Cidades; p.4</w:t>
            </w:r>
          </w:p>
        </w:tc>
        <w:tc>
          <w:tcPr>
            <w:tcW w:w="1134" w:type="dxa"/>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C00EE0" w:rsidRPr="00A76DFA" w:rsidRDefault="00311292" w:rsidP="00C7080E">
            <w:pPr>
              <w:contextualSpacing/>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c>
          <w:tcPr>
            <w:tcW w:w="1018" w:type="dxa"/>
          </w:tcPr>
          <w:p w:rsidR="00C00EE0" w:rsidRPr="00A76DFA" w:rsidRDefault="00311292" w:rsidP="00C7080E">
            <w:pPr>
              <w:contextualSpacing/>
              <w:rPr>
                <w:rFonts w:ascii="Times New Roman" w:hAnsi="Times New Roman" w:cs="Times New Roman"/>
                <w:sz w:val="20"/>
                <w:szCs w:val="20"/>
              </w:rPr>
            </w:pPr>
            <w:r>
              <w:rPr>
                <w:rFonts w:ascii="Times New Roman" w:hAnsi="Times New Roman" w:cs="Times New Roman"/>
                <w:sz w:val="20"/>
                <w:szCs w:val="20"/>
              </w:rPr>
              <w:t>-</w:t>
            </w:r>
          </w:p>
        </w:tc>
      </w:tr>
    </w:tbl>
    <w:p w:rsidR="00EB34C6" w:rsidRPr="00570E90" w:rsidRDefault="006808D7" w:rsidP="00C7080E">
      <w:pPr>
        <w:spacing w:line="240" w:lineRule="auto"/>
        <w:contextualSpacing/>
        <w:jc w:val="both"/>
        <w:rPr>
          <w:rFonts w:ascii="Times New Roman" w:hAnsi="Times New Roman" w:cs="Times New Roman"/>
          <w:sz w:val="20"/>
          <w:szCs w:val="20"/>
        </w:rPr>
      </w:pPr>
      <w:r w:rsidRPr="00570E90">
        <w:rPr>
          <w:rFonts w:ascii="Times New Roman" w:hAnsi="Times New Roman" w:cs="Times New Roman"/>
          <w:sz w:val="20"/>
          <w:szCs w:val="20"/>
        </w:rPr>
        <w:t>Fonte: Pesquisa Documental</w:t>
      </w:r>
    </w:p>
    <w:p w:rsidR="0089204D" w:rsidRDefault="0089204D" w:rsidP="0089204D">
      <w:pPr>
        <w:spacing w:line="240" w:lineRule="auto"/>
        <w:ind w:right="-568" w:firstLine="1134"/>
        <w:contextualSpacing/>
        <w:jc w:val="both"/>
        <w:rPr>
          <w:rFonts w:ascii="Times New Roman" w:hAnsi="Times New Roman" w:cs="Times New Roman"/>
          <w:sz w:val="24"/>
          <w:szCs w:val="24"/>
        </w:rPr>
      </w:pPr>
    </w:p>
    <w:p w:rsidR="0028538E" w:rsidRDefault="00605944" w:rsidP="00C650D6">
      <w:pPr>
        <w:spacing w:line="360" w:lineRule="auto"/>
        <w:ind w:right="-567" w:firstLine="1134"/>
        <w:contextualSpacing/>
        <w:jc w:val="both"/>
        <w:rPr>
          <w:rFonts w:ascii="Times New Roman" w:hAnsi="Times New Roman" w:cs="Times New Roman"/>
          <w:sz w:val="24"/>
          <w:szCs w:val="24"/>
        </w:rPr>
      </w:pPr>
      <w:r>
        <w:rPr>
          <w:rFonts w:ascii="Times New Roman" w:hAnsi="Times New Roman" w:cs="Times New Roman"/>
          <w:sz w:val="24"/>
          <w:szCs w:val="24"/>
        </w:rPr>
        <w:lastRenderedPageBreak/>
        <w:t>É</w:t>
      </w:r>
      <w:r w:rsidR="00302A50">
        <w:rPr>
          <w:rFonts w:ascii="Times New Roman" w:hAnsi="Times New Roman" w:cs="Times New Roman"/>
          <w:sz w:val="24"/>
          <w:szCs w:val="24"/>
        </w:rPr>
        <w:t xml:space="preserve"> visível que a temática,</w:t>
      </w:r>
      <w:r w:rsidR="00855F1D">
        <w:rPr>
          <w:rFonts w:ascii="Times New Roman" w:hAnsi="Times New Roman" w:cs="Times New Roman"/>
          <w:sz w:val="24"/>
          <w:szCs w:val="24"/>
        </w:rPr>
        <w:t xml:space="preserve"> por </w:t>
      </w:r>
      <w:r w:rsidR="00302A50">
        <w:rPr>
          <w:rFonts w:ascii="Times New Roman" w:hAnsi="Times New Roman" w:cs="Times New Roman"/>
          <w:sz w:val="24"/>
          <w:szCs w:val="24"/>
        </w:rPr>
        <w:t xml:space="preserve">mais que já vinha sendo </w:t>
      </w:r>
      <w:proofErr w:type="gramStart"/>
      <w:r w:rsidR="00302A50">
        <w:rPr>
          <w:rFonts w:ascii="Times New Roman" w:hAnsi="Times New Roman" w:cs="Times New Roman"/>
          <w:sz w:val="24"/>
          <w:szCs w:val="24"/>
        </w:rPr>
        <w:t>abordada</w:t>
      </w:r>
      <w:proofErr w:type="gramEnd"/>
      <w:r w:rsidR="00302A50">
        <w:rPr>
          <w:rFonts w:ascii="Times New Roman" w:hAnsi="Times New Roman" w:cs="Times New Roman"/>
          <w:sz w:val="24"/>
          <w:szCs w:val="24"/>
        </w:rPr>
        <w:t xml:space="preserve"> pela</w:t>
      </w:r>
      <w:r w:rsidR="00855F1D">
        <w:rPr>
          <w:rFonts w:ascii="Times New Roman" w:hAnsi="Times New Roman" w:cs="Times New Roman"/>
          <w:sz w:val="24"/>
          <w:szCs w:val="24"/>
        </w:rPr>
        <w:t xml:space="preserve"> mídia, o fator </w:t>
      </w:r>
      <w:r>
        <w:rPr>
          <w:rFonts w:ascii="Times New Roman" w:hAnsi="Times New Roman" w:cs="Times New Roman"/>
          <w:sz w:val="24"/>
          <w:szCs w:val="24"/>
        </w:rPr>
        <w:t xml:space="preserve">primordial </w:t>
      </w:r>
      <w:r w:rsidR="00855F1D">
        <w:rPr>
          <w:rFonts w:ascii="Times New Roman" w:hAnsi="Times New Roman" w:cs="Times New Roman"/>
          <w:sz w:val="24"/>
          <w:szCs w:val="24"/>
        </w:rPr>
        <w:t>que acaba sendo o motor para uma visibilidade é a Chacina de Unaí (MG). O fato acontecido</w:t>
      </w:r>
      <w:r w:rsidR="0089204D" w:rsidRPr="0089204D">
        <w:rPr>
          <w:rFonts w:ascii="Times New Roman" w:hAnsi="Times New Roman" w:cs="Times New Roman"/>
          <w:sz w:val="24"/>
          <w:szCs w:val="24"/>
        </w:rPr>
        <w:t xml:space="preserve"> dia 28</w:t>
      </w:r>
      <w:r w:rsidR="00855F1D">
        <w:rPr>
          <w:rFonts w:ascii="Times New Roman" w:hAnsi="Times New Roman" w:cs="Times New Roman"/>
          <w:sz w:val="24"/>
          <w:szCs w:val="24"/>
        </w:rPr>
        <w:t xml:space="preserve"> de janeiro</w:t>
      </w:r>
      <w:r w:rsidR="0089204D" w:rsidRPr="0089204D">
        <w:rPr>
          <w:rFonts w:ascii="Times New Roman" w:hAnsi="Times New Roman" w:cs="Times New Roman"/>
          <w:sz w:val="24"/>
          <w:szCs w:val="24"/>
        </w:rPr>
        <w:t xml:space="preserve">, ganha repercussão na mídia nacional a partir do dia 29.  </w:t>
      </w:r>
      <w:r w:rsidR="0089204D">
        <w:rPr>
          <w:rFonts w:ascii="Times New Roman" w:hAnsi="Times New Roman" w:cs="Times New Roman"/>
          <w:sz w:val="24"/>
          <w:szCs w:val="24"/>
        </w:rPr>
        <w:t>Antes</w:t>
      </w:r>
      <w:r w:rsidR="00855F1D">
        <w:rPr>
          <w:rFonts w:ascii="Times New Roman" w:hAnsi="Times New Roman" w:cs="Times New Roman"/>
          <w:sz w:val="24"/>
          <w:szCs w:val="24"/>
        </w:rPr>
        <w:t xml:space="preserve"> das datas mencionadas, </w:t>
      </w:r>
      <w:r w:rsidR="0089204D">
        <w:rPr>
          <w:rFonts w:ascii="Times New Roman" w:hAnsi="Times New Roman" w:cs="Times New Roman"/>
          <w:sz w:val="24"/>
          <w:szCs w:val="24"/>
        </w:rPr>
        <w:t xml:space="preserve">os jornais </w:t>
      </w:r>
      <w:r w:rsidR="00302A50">
        <w:rPr>
          <w:rFonts w:ascii="Times New Roman" w:hAnsi="Times New Roman" w:cs="Times New Roman"/>
          <w:sz w:val="24"/>
          <w:szCs w:val="24"/>
        </w:rPr>
        <w:t>haviam publicado</w:t>
      </w:r>
      <w:r w:rsidR="0089204D">
        <w:rPr>
          <w:rFonts w:ascii="Times New Roman" w:hAnsi="Times New Roman" w:cs="Times New Roman"/>
          <w:sz w:val="24"/>
          <w:szCs w:val="24"/>
        </w:rPr>
        <w:t xml:space="preserve"> algumas informações sobre o governo federal </w:t>
      </w:r>
      <w:r w:rsidR="00AF36D4">
        <w:rPr>
          <w:rFonts w:ascii="Times New Roman" w:hAnsi="Times New Roman" w:cs="Times New Roman"/>
          <w:sz w:val="24"/>
          <w:szCs w:val="24"/>
        </w:rPr>
        <w:t xml:space="preserve">tratando da criação de um grupo </w:t>
      </w:r>
      <w:r w:rsidR="0089204D">
        <w:rPr>
          <w:rFonts w:ascii="Times New Roman" w:hAnsi="Times New Roman" w:cs="Times New Roman"/>
          <w:sz w:val="24"/>
          <w:szCs w:val="24"/>
        </w:rPr>
        <w:t>para trabalhar a questão de assentamento rural</w:t>
      </w:r>
      <w:r w:rsidR="00AF36D4">
        <w:rPr>
          <w:rFonts w:ascii="Times New Roman" w:hAnsi="Times New Roman" w:cs="Times New Roman"/>
          <w:sz w:val="24"/>
          <w:szCs w:val="24"/>
        </w:rPr>
        <w:t xml:space="preserve"> e conflitos de </w:t>
      </w:r>
      <w:r w:rsidR="00A0765D">
        <w:rPr>
          <w:rFonts w:ascii="Times New Roman" w:hAnsi="Times New Roman" w:cs="Times New Roman"/>
          <w:sz w:val="24"/>
          <w:szCs w:val="24"/>
        </w:rPr>
        <w:t>rurais</w:t>
      </w:r>
      <w:r w:rsidR="0089204D">
        <w:rPr>
          <w:rFonts w:ascii="Times New Roman" w:hAnsi="Times New Roman" w:cs="Times New Roman"/>
          <w:sz w:val="24"/>
          <w:szCs w:val="24"/>
        </w:rPr>
        <w:t>. Com a morte dos três dos a</w:t>
      </w:r>
      <w:r w:rsidR="0089204D" w:rsidRPr="0089204D">
        <w:rPr>
          <w:rFonts w:ascii="Times New Roman" w:hAnsi="Times New Roman" w:cs="Times New Roman"/>
          <w:sz w:val="24"/>
          <w:szCs w:val="24"/>
        </w:rPr>
        <w:t>uditores-</w:t>
      </w:r>
      <w:r w:rsidR="0089204D">
        <w:rPr>
          <w:rFonts w:ascii="Times New Roman" w:hAnsi="Times New Roman" w:cs="Times New Roman"/>
          <w:sz w:val="24"/>
          <w:szCs w:val="24"/>
        </w:rPr>
        <w:t>f</w:t>
      </w:r>
      <w:r w:rsidR="0089204D" w:rsidRPr="0089204D">
        <w:rPr>
          <w:rFonts w:ascii="Times New Roman" w:hAnsi="Times New Roman" w:cs="Times New Roman"/>
          <w:sz w:val="24"/>
          <w:szCs w:val="24"/>
        </w:rPr>
        <w:t>iscais do Trabalho</w:t>
      </w:r>
      <w:r w:rsidR="0089204D">
        <w:rPr>
          <w:rFonts w:ascii="Times New Roman" w:hAnsi="Times New Roman" w:cs="Times New Roman"/>
          <w:sz w:val="24"/>
          <w:szCs w:val="24"/>
        </w:rPr>
        <w:t xml:space="preserve"> e do motorista, </w:t>
      </w:r>
      <w:r w:rsidR="00AF36D4">
        <w:rPr>
          <w:rFonts w:ascii="Times New Roman" w:hAnsi="Times New Roman" w:cs="Times New Roman"/>
          <w:sz w:val="24"/>
          <w:szCs w:val="24"/>
        </w:rPr>
        <w:t>e com a repercussão do caso na imprensa brasileira e estrangeira</w:t>
      </w:r>
      <w:r w:rsidR="00302A50">
        <w:rPr>
          <w:rFonts w:ascii="Times New Roman" w:hAnsi="Times New Roman" w:cs="Times New Roman"/>
          <w:sz w:val="24"/>
          <w:szCs w:val="24"/>
        </w:rPr>
        <w:t>,</w:t>
      </w:r>
      <w:r w:rsidR="00AF36D4">
        <w:rPr>
          <w:rFonts w:ascii="Times New Roman" w:hAnsi="Times New Roman" w:cs="Times New Roman"/>
          <w:sz w:val="24"/>
          <w:szCs w:val="24"/>
        </w:rPr>
        <w:t xml:space="preserve"> </w:t>
      </w:r>
      <w:r w:rsidR="00EE0544">
        <w:rPr>
          <w:rFonts w:ascii="Times New Roman" w:hAnsi="Times New Roman" w:cs="Times New Roman"/>
          <w:sz w:val="24"/>
          <w:szCs w:val="24"/>
        </w:rPr>
        <w:t xml:space="preserve">a temática do TEC é tratada </w:t>
      </w:r>
      <w:r w:rsidR="00A0765D">
        <w:rPr>
          <w:rFonts w:ascii="Times New Roman" w:hAnsi="Times New Roman" w:cs="Times New Roman"/>
          <w:sz w:val="24"/>
          <w:szCs w:val="24"/>
        </w:rPr>
        <w:t>com mais cuidado e atenção</w:t>
      </w:r>
      <w:r w:rsidR="00EE0544">
        <w:rPr>
          <w:rFonts w:ascii="Times New Roman" w:hAnsi="Times New Roman" w:cs="Times New Roman"/>
          <w:sz w:val="24"/>
          <w:szCs w:val="24"/>
        </w:rPr>
        <w:t xml:space="preserve">. </w:t>
      </w:r>
      <w:r w:rsidR="0089204D">
        <w:rPr>
          <w:rFonts w:ascii="Times New Roman" w:hAnsi="Times New Roman" w:cs="Times New Roman"/>
          <w:sz w:val="24"/>
          <w:szCs w:val="24"/>
        </w:rPr>
        <w:t xml:space="preserve">A edição de número </w:t>
      </w:r>
      <w:r w:rsidR="0089204D" w:rsidRPr="0089204D">
        <w:rPr>
          <w:rFonts w:ascii="Times New Roman" w:hAnsi="Times New Roman" w:cs="Times New Roman"/>
          <w:sz w:val="24"/>
          <w:szCs w:val="24"/>
        </w:rPr>
        <w:t>21.067</w:t>
      </w:r>
      <w:r w:rsidR="0089204D">
        <w:rPr>
          <w:rFonts w:ascii="Times New Roman" w:hAnsi="Times New Roman" w:cs="Times New Roman"/>
          <w:sz w:val="24"/>
          <w:szCs w:val="24"/>
        </w:rPr>
        <w:t xml:space="preserve"> do Jornal Pequeno </w:t>
      </w:r>
      <w:r w:rsidR="00224079">
        <w:rPr>
          <w:rFonts w:ascii="Times New Roman" w:hAnsi="Times New Roman" w:cs="Times New Roman"/>
          <w:sz w:val="24"/>
          <w:szCs w:val="24"/>
        </w:rPr>
        <w:t xml:space="preserve">abordou o assunto na sua seção: Últimas Notícias, um espaço reservado na parte inferior do jornal com fundo amarelo e letras em negrito. Uma estratégia que acaba atraindo a </w:t>
      </w:r>
      <w:r>
        <w:rPr>
          <w:rFonts w:ascii="Times New Roman" w:hAnsi="Times New Roman" w:cs="Times New Roman"/>
          <w:sz w:val="24"/>
          <w:szCs w:val="24"/>
        </w:rPr>
        <w:t>atenção do leitor pela cor forte, título em vermelho e texto em negrito.</w:t>
      </w:r>
      <w:r w:rsidR="0089204D">
        <w:rPr>
          <w:rFonts w:ascii="Times New Roman" w:hAnsi="Times New Roman" w:cs="Times New Roman"/>
          <w:sz w:val="24"/>
          <w:szCs w:val="24"/>
        </w:rPr>
        <w:t xml:space="preserve"> </w:t>
      </w:r>
      <w:r>
        <w:rPr>
          <w:rFonts w:ascii="Times New Roman" w:hAnsi="Times New Roman" w:cs="Times New Roman"/>
          <w:sz w:val="24"/>
          <w:szCs w:val="24"/>
        </w:rPr>
        <w:t xml:space="preserve">A edição de número </w:t>
      </w:r>
      <w:r w:rsidR="0089204D" w:rsidRPr="0089204D">
        <w:rPr>
          <w:rFonts w:ascii="Times New Roman" w:hAnsi="Times New Roman" w:cs="Times New Roman"/>
          <w:sz w:val="24"/>
          <w:szCs w:val="24"/>
        </w:rPr>
        <w:t>30.587</w:t>
      </w:r>
      <w:r w:rsidR="0089204D">
        <w:rPr>
          <w:rFonts w:ascii="Times New Roman" w:hAnsi="Times New Roman" w:cs="Times New Roman"/>
          <w:sz w:val="24"/>
          <w:szCs w:val="24"/>
        </w:rPr>
        <w:t xml:space="preserve"> </w:t>
      </w:r>
      <w:r>
        <w:rPr>
          <w:rFonts w:ascii="Times New Roman" w:hAnsi="Times New Roman" w:cs="Times New Roman"/>
          <w:sz w:val="24"/>
          <w:szCs w:val="24"/>
        </w:rPr>
        <w:t xml:space="preserve">de 29/01/2004 </w:t>
      </w:r>
      <w:r w:rsidR="0089204D">
        <w:rPr>
          <w:rFonts w:ascii="Times New Roman" w:hAnsi="Times New Roman" w:cs="Times New Roman"/>
          <w:sz w:val="24"/>
          <w:szCs w:val="24"/>
        </w:rPr>
        <w:t xml:space="preserve">de O Imparcial </w:t>
      </w:r>
      <w:r w:rsidR="00224079">
        <w:rPr>
          <w:rFonts w:ascii="Times New Roman" w:hAnsi="Times New Roman" w:cs="Times New Roman"/>
          <w:sz w:val="24"/>
          <w:szCs w:val="24"/>
        </w:rPr>
        <w:t xml:space="preserve">aborda </w:t>
      </w:r>
      <w:r>
        <w:rPr>
          <w:rFonts w:ascii="Times New Roman" w:hAnsi="Times New Roman" w:cs="Times New Roman"/>
          <w:sz w:val="24"/>
          <w:szCs w:val="24"/>
        </w:rPr>
        <w:t xml:space="preserve">também </w:t>
      </w:r>
      <w:r w:rsidR="00224079">
        <w:rPr>
          <w:rFonts w:ascii="Times New Roman" w:hAnsi="Times New Roman" w:cs="Times New Roman"/>
          <w:sz w:val="24"/>
          <w:szCs w:val="24"/>
        </w:rPr>
        <w:t xml:space="preserve">o assunto, as informações foram colhidas de sites de notícias pelo que se observa nas informações publicadas. </w:t>
      </w:r>
      <w:r w:rsidR="00A0765D">
        <w:rPr>
          <w:rFonts w:ascii="Times New Roman" w:hAnsi="Times New Roman" w:cs="Times New Roman"/>
          <w:sz w:val="24"/>
          <w:szCs w:val="24"/>
        </w:rPr>
        <w:t>O jornal o Estado do MA nã</w:t>
      </w:r>
      <w:r>
        <w:rPr>
          <w:rFonts w:ascii="Times New Roman" w:hAnsi="Times New Roman" w:cs="Times New Roman"/>
          <w:sz w:val="24"/>
          <w:szCs w:val="24"/>
        </w:rPr>
        <w:t>o publica nada em suas páginas sobre a chacina.</w:t>
      </w:r>
    </w:p>
    <w:p w:rsidR="00D7769C" w:rsidRDefault="00D7769C" w:rsidP="00C650D6">
      <w:pPr>
        <w:spacing w:line="360" w:lineRule="auto"/>
        <w:ind w:right="-567" w:firstLine="1134"/>
        <w:contextualSpacing/>
        <w:jc w:val="both"/>
        <w:rPr>
          <w:rFonts w:ascii="Times New Roman" w:hAnsi="Times New Roman" w:cs="Times New Roman"/>
          <w:sz w:val="24"/>
          <w:szCs w:val="24"/>
        </w:rPr>
      </w:pPr>
      <w:r>
        <w:rPr>
          <w:rFonts w:ascii="Times New Roman" w:hAnsi="Times New Roman" w:cs="Times New Roman"/>
          <w:sz w:val="24"/>
          <w:szCs w:val="24"/>
        </w:rPr>
        <w:t xml:space="preserve">Em 2010, na matéria de o Jornal Pequeno, os auditores fazem protestos em frente ao Superior Tribunal de Justiça, em Brasília, e, cobram das autoridades punições aos culpados. A matéria fala sobre o SNCTEC; </w:t>
      </w:r>
      <w:r w:rsidR="002C69A1">
        <w:rPr>
          <w:rFonts w:ascii="Times New Roman" w:hAnsi="Times New Roman" w:cs="Times New Roman"/>
          <w:sz w:val="24"/>
          <w:szCs w:val="24"/>
        </w:rPr>
        <w:t>outro jornal</w:t>
      </w:r>
      <w:r>
        <w:rPr>
          <w:rFonts w:ascii="Times New Roman" w:hAnsi="Times New Roman" w:cs="Times New Roman"/>
          <w:sz w:val="24"/>
          <w:szCs w:val="24"/>
        </w:rPr>
        <w:t xml:space="preserve"> </w:t>
      </w:r>
      <w:r w:rsidR="002C69A1">
        <w:rPr>
          <w:rFonts w:ascii="Times New Roman" w:hAnsi="Times New Roman" w:cs="Times New Roman"/>
          <w:sz w:val="24"/>
          <w:szCs w:val="24"/>
        </w:rPr>
        <w:t xml:space="preserve">que </w:t>
      </w:r>
      <w:r>
        <w:rPr>
          <w:rFonts w:ascii="Times New Roman" w:hAnsi="Times New Roman" w:cs="Times New Roman"/>
          <w:sz w:val="24"/>
          <w:szCs w:val="24"/>
        </w:rPr>
        <w:t xml:space="preserve">também menciona sobre a </w:t>
      </w:r>
      <w:r w:rsidR="00302A50">
        <w:rPr>
          <w:rFonts w:ascii="Times New Roman" w:hAnsi="Times New Roman" w:cs="Times New Roman"/>
          <w:sz w:val="24"/>
          <w:szCs w:val="24"/>
        </w:rPr>
        <w:t>semana</w:t>
      </w:r>
      <w:r>
        <w:rPr>
          <w:rFonts w:ascii="Times New Roman" w:hAnsi="Times New Roman" w:cs="Times New Roman"/>
          <w:sz w:val="24"/>
          <w:szCs w:val="24"/>
        </w:rPr>
        <w:t xml:space="preserve"> é O Estado do MA, em matéria publicada no dia 27/01/2012.</w:t>
      </w:r>
    </w:p>
    <w:p w:rsidR="00605944" w:rsidRDefault="00605944" w:rsidP="00F440C6">
      <w:pPr>
        <w:spacing w:line="360" w:lineRule="auto"/>
        <w:ind w:right="-567" w:firstLine="1134"/>
        <w:contextualSpacing/>
        <w:jc w:val="both"/>
        <w:rPr>
          <w:rFonts w:ascii="Times New Roman" w:hAnsi="Times New Roman" w:cs="Times New Roman"/>
          <w:sz w:val="24"/>
          <w:szCs w:val="24"/>
        </w:rPr>
      </w:pPr>
      <w:r>
        <w:rPr>
          <w:rFonts w:ascii="Times New Roman" w:hAnsi="Times New Roman" w:cs="Times New Roman"/>
          <w:sz w:val="24"/>
          <w:szCs w:val="24"/>
        </w:rPr>
        <w:t xml:space="preserve">De acordo com a seleção, observa-se que em duas matérias do Jornal Pequeno </w:t>
      </w:r>
      <w:r w:rsidR="002C69A1">
        <w:rPr>
          <w:rFonts w:ascii="Times New Roman" w:hAnsi="Times New Roman" w:cs="Times New Roman"/>
          <w:sz w:val="24"/>
          <w:szCs w:val="24"/>
        </w:rPr>
        <w:t>fazem</w:t>
      </w:r>
      <w:r>
        <w:rPr>
          <w:rFonts w:ascii="Times New Roman" w:hAnsi="Times New Roman" w:cs="Times New Roman"/>
          <w:sz w:val="24"/>
          <w:szCs w:val="24"/>
        </w:rPr>
        <w:t xml:space="preserve"> referencia</w:t>
      </w:r>
      <w:r w:rsidR="002C69A1">
        <w:rPr>
          <w:rFonts w:ascii="Times New Roman" w:hAnsi="Times New Roman" w:cs="Times New Roman"/>
          <w:sz w:val="24"/>
          <w:szCs w:val="24"/>
        </w:rPr>
        <w:t>s</w:t>
      </w:r>
      <w:r>
        <w:rPr>
          <w:rFonts w:ascii="Times New Roman" w:hAnsi="Times New Roman" w:cs="Times New Roman"/>
          <w:sz w:val="24"/>
          <w:szCs w:val="24"/>
        </w:rPr>
        <w:t xml:space="preserve"> sobre Chacina de Unaí; </w:t>
      </w:r>
      <w:r w:rsidR="002C69A1">
        <w:rPr>
          <w:rFonts w:ascii="Times New Roman" w:hAnsi="Times New Roman" w:cs="Times New Roman"/>
          <w:sz w:val="24"/>
          <w:szCs w:val="24"/>
        </w:rPr>
        <w:t>o jornal O Imparcial também menciona em uma de suas matérias sobre a Chacina. J</w:t>
      </w:r>
      <w:r>
        <w:rPr>
          <w:rFonts w:ascii="Times New Roman" w:hAnsi="Times New Roman" w:cs="Times New Roman"/>
          <w:sz w:val="24"/>
          <w:szCs w:val="24"/>
        </w:rPr>
        <w:t xml:space="preserve">á com relação </w:t>
      </w:r>
      <w:r w:rsidR="00D7769C">
        <w:rPr>
          <w:rFonts w:ascii="Times New Roman" w:hAnsi="Times New Roman" w:cs="Times New Roman"/>
          <w:sz w:val="24"/>
          <w:szCs w:val="24"/>
        </w:rPr>
        <w:t>à</w:t>
      </w:r>
      <w:r>
        <w:rPr>
          <w:rFonts w:ascii="Times New Roman" w:hAnsi="Times New Roman" w:cs="Times New Roman"/>
          <w:sz w:val="24"/>
          <w:szCs w:val="24"/>
        </w:rPr>
        <w:t xml:space="preserve"> menção sobre o DNCTEC em apenas uma matéria das selecionadas, o jornal O Estado do MA</w:t>
      </w:r>
      <w:r w:rsidR="00D7769C">
        <w:rPr>
          <w:rFonts w:ascii="Times New Roman" w:hAnsi="Times New Roman" w:cs="Times New Roman"/>
          <w:sz w:val="24"/>
          <w:szCs w:val="24"/>
        </w:rPr>
        <w:t>, edição de número 19.526,</w:t>
      </w:r>
      <w:r>
        <w:rPr>
          <w:rFonts w:ascii="Times New Roman" w:hAnsi="Times New Roman" w:cs="Times New Roman"/>
          <w:sz w:val="24"/>
          <w:szCs w:val="24"/>
        </w:rPr>
        <w:t xml:space="preserve"> fala sobre o dia, a matéria foi publicadas a partir de dados publicados pelo Ministério do Trabalho e Emprego e Previdência Social (MTPS)</w:t>
      </w:r>
      <w:r w:rsidR="00302A50">
        <w:rPr>
          <w:rFonts w:ascii="Times New Roman" w:hAnsi="Times New Roman" w:cs="Times New Roman"/>
          <w:sz w:val="24"/>
          <w:szCs w:val="24"/>
        </w:rPr>
        <w:t>, traz também referê</w:t>
      </w:r>
      <w:r w:rsidR="00D7769C">
        <w:rPr>
          <w:rFonts w:ascii="Times New Roman" w:hAnsi="Times New Roman" w:cs="Times New Roman"/>
          <w:sz w:val="24"/>
          <w:szCs w:val="24"/>
        </w:rPr>
        <w:t>ncias sobre as atuações de regastes e lista dos estados exportadores de mão de mão de obra escrava, referente ao ano de 2015.</w:t>
      </w:r>
    </w:p>
    <w:p w:rsidR="00AF36D4" w:rsidRPr="0089204D" w:rsidRDefault="00302A50" w:rsidP="00F440C6">
      <w:pPr>
        <w:spacing w:line="360" w:lineRule="auto"/>
        <w:ind w:right="-567" w:firstLine="1134"/>
        <w:contextualSpacing/>
        <w:jc w:val="both"/>
        <w:rPr>
          <w:rFonts w:ascii="Times New Roman" w:hAnsi="Times New Roman" w:cs="Times New Roman"/>
          <w:sz w:val="24"/>
          <w:szCs w:val="24"/>
        </w:rPr>
      </w:pPr>
      <w:r>
        <w:rPr>
          <w:rFonts w:ascii="Times New Roman" w:hAnsi="Times New Roman" w:cs="Times New Roman"/>
          <w:sz w:val="24"/>
          <w:szCs w:val="24"/>
        </w:rPr>
        <w:t>Com esse</w:t>
      </w:r>
      <w:r w:rsidRPr="00302A50">
        <w:rPr>
          <w:rFonts w:ascii="Times New Roman" w:hAnsi="Times New Roman" w:cs="Times New Roman"/>
          <w:color w:val="FF0000"/>
          <w:sz w:val="24"/>
          <w:szCs w:val="24"/>
        </w:rPr>
        <w:t xml:space="preserve"> </w:t>
      </w:r>
      <w:r w:rsidRPr="00146011">
        <w:rPr>
          <w:rFonts w:ascii="Times New Roman" w:hAnsi="Times New Roman" w:cs="Times New Roman"/>
          <w:color w:val="000000" w:themeColor="text1"/>
          <w:sz w:val="24"/>
          <w:szCs w:val="24"/>
        </w:rPr>
        <w:t>levantamento</w:t>
      </w:r>
      <w:r w:rsidR="002C69A1">
        <w:rPr>
          <w:rFonts w:ascii="Times New Roman" w:hAnsi="Times New Roman" w:cs="Times New Roman"/>
          <w:sz w:val="24"/>
          <w:szCs w:val="24"/>
        </w:rPr>
        <w:t xml:space="preserve"> se observa que os jornais começaram a se interessar um pouco mais pelo tema do trabalho escravo e a fazer as datas mencionadas.</w:t>
      </w:r>
    </w:p>
    <w:p w:rsidR="00EB34C6" w:rsidRPr="0028538E" w:rsidRDefault="00EB34C6" w:rsidP="00C7080E">
      <w:pPr>
        <w:spacing w:line="240" w:lineRule="auto"/>
        <w:contextualSpacing/>
        <w:jc w:val="both"/>
        <w:rPr>
          <w:rFonts w:ascii="Times New Roman" w:hAnsi="Times New Roman" w:cs="Times New Roman"/>
          <w:b/>
          <w:sz w:val="24"/>
          <w:szCs w:val="24"/>
        </w:rPr>
      </w:pPr>
      <w:r w:rsidRPr="0028538E">
        <w:rPr>
          <w:rFonts w:ascii="Times New Roman" w:hAnsi="Times New Roman" w:cs="Times New Roman"/>
          <w:b/>
          <w:sz w:val="24"/>
          <w:szCs w:val="24"/>
        </w:rPr>
        <w:t xml:space="preserve">Quadro 2 – </w:t>
      </w:r>
      <w:r w:rsidR="00E0589F">
        <w:rPr>
          <w:rFonts w:ascii="Times New Roman" w:hAnsi="Times New Roman" w:cs="Times New Roman"/>
          <w:b/>
          <w:sz w:val="24"/>
          <w:szCs w:val="24"/>
        </w:rPr>
        <w:t>V</w:t>
      </w:r>
      <w:r w:rsidR="005F476B" w:rsidRPr="005F476B">
        <w:rPr>
          <w:rFonts w:ascii="Times New Roman" w:hAnsi="Times New Roman" w:cs="Times New Roman"/>
          <w:b/>
          <w:sz w:val="24"/>
          <w:szCs w:val="24"/>
        </w:rPr>
        <w:t xml:space="preserve">ozes governamentais e não governamentais que integram a rede de combate ao </w:t>
      </w:r>
      <w:r w:rsidR="00A0765D">
        <w:rPr>
          <w:rFonts w:ascii="Times New Roman" w:hAnsi="Times New Roman" w:cs="Times New Roman"/>
          <w:b/>
          <w:sz w:val="24"/>
          <w:szCs w:val="24"/>
        </w:rPr>
        <w:t>TEC</w:t>
      </w:r>
      <w:r w:rsidR="00A0765D" w:rsidRPr="005F476B">
        <w:rPr>
          <w:rFonts w:ascii="Times New Roman" w:hAnsi="Times New Roman" w:cs="Times New Roman"/>
          <w:b/>
          <w:sz w:val="24"/>
          <w:szCs w:val="24"/>
        </w:rPr>
        <w:t xml:space="preserve"> no Brasil, e encontradas no discurso midiático dos impressos</w:t>
      </w:r>
      <w:r w:rsidR="00A0765D">
        <w:rPr>
          <w:rFonts w:ascii="Times New Roman" w:hAnsi="Times New Roman" w:cs="Times New Roman"/>
          <w:b/>
          <w:sz w:val="24"/>
          <w:szCs w:val="24"/>
        </w:rPr>
        <w:t>.</w:t>
      </w:r>
    </w:p>
    <w:tbl>
      <w:tblPr>
        <w:tblStyle w:val="Tabelacomgrade"/>
        <w:tblW w:w="9072" w:type="dxa"/>
        <w:tblInd w:w="108" w:type="dxa"/>
        <w:tblLayout w:type="fixed"/>
        <w:tblLook w:val="04A0" w:firstRow="1" w:lastRow="0" w:firstColumn="1" w:lastColumn="0" w:noHBand="0" w:noVBand="1"/>
      </w:tblPr>
      <w:tblGrid>
        <w:gridCol w:w="1134"/>
        <w:gridCol w:w="993"/>
        <w:gridCol w:w="850"/>
        <w:gridCol w:w="1843"/>
        <w:gridCol w:w="992"/>
        <w:gridCol w:w="1701"/>
        <w:gridCol w:w="1559"/>
      </w:tblGrid>
      <w:tr w:rsidR="00393962" w:rsidRPr="0028538E" w:rsidTr="000809F1">
        <w:trPr>
          <w:trHeight w:val="477"/>
        </w:trPr>
        <w:tc>
          <w:tcPr>
            <w:tcW w:w="1134" w:type="dxa"/>
          </w:tcPr>
          <w:p w:rsidR="00393962" w:rsidRPr="00A76DFA" w:rsidRDefault="00393962" w:rsidP="00C7080E">
            <w:pPr>
              <w:contextualSpacing/>
              <w:jc w:val="both"/>
              <w:rPr>
                <w:rFonts w:ascii="Times New Roman" w:hAnsi="Times New Roman" w:cs="Times New Roman"/>
                <w:b/>
                <w:sz w:val="20"/>
                <w:szCs w:val="20"/>
              </w:rPr>
            </w:pPr>
            <w:r w:rsidRPr="00A76DFA">
              <w:rPr>
                <w:rFonts w:ascii="Times New Roman" w:hAnsi="Times New Roman" w:cs="Times New Roman"/>
                <w:b/>
                <w:sz w:val="20"/>
                <w:szCs w:val="20"/>
              </w:rPr>
              <w:t>Data</w:t>
            </w:r>
          </w:p>
        </w:tc>
        <w:tc>
          <w:tcPr>
            <w:tcW w:w="993" w:type="dxa"/>
          </w:tcPr>
          <w:p w:rsidR="00393962" w:rsidRPr="00A76DFA" w:rsidRDefault="00393962" w:rsidP="00C7080E">
            <w:pPr>
              <w:contextualSpacing/>
              <w:jc w:val="both"/>
              <w:rPr>
                <w:rFonts w:ascii="Times New Roman" w:hAnsi="Times New Roman" w:cs="Times New Roman"/>
                <w:b/>
                <w:sz w:val="20"/>
                <w:szCs w:val="20"/>
              </w:rPr>
            </w:pPr>
            <w:r w:rsidRPr="00A76DFA">
              <w:rPr>
                <w:rFonts w:ascii="Times New Roman" w:hAnsi="Times New Roman" w:cs="Times New Roman"/>
                <w:b/>
                <w:sz w:val="20"/>
                <w:szCs w:val="20"/>
              </w:rPr>
              <w:t>Jornal/</w:t>
            </w:r>
          </w:p>
          <w:p w:rsidR="00393962" w:rsidRPr="00A76DFA" w:rsidRDefault="00393962" w:rsidP="00C7080E">
            <w:pPr>
              <w:contextualSpacing/>
              <w:jc w:val="both"/>
              <w:rPr>
                <w:rFonts w:ascii="Times New Roman" w:hAnsi="Times New Roman" w:cs="Times New Roman"/>
                <w:b/>
                <w:sz w:val="20"/>
                <w:szCs w:val="20"/>
              </w:rPr>
            </w:pPr>
          </w:p>
        </w:tc>
        <w:tc>
          <w:tcPr>
            <w:tcW w:w="850" w:type="dxa"/>
          </w:tcPr>
          <w:p w:rsidR="00393962" w:rsidRPr="00A76DFA" w:rsidRDefault="00393962" w:rsidP="00C7080E">
            <w:pPr>
              <w:contextualSpacing/>
              <w:jc w:val="both"/>
              <w:rPr>
                <w:rFonts w:ascii="Times New Roman" w:hAnsi="Times New Roman" w:cs="Times New Roman"/>
                <w:b/>
                <w:sz w:val="20"/>
                <w:szCs w:val="20"/>
              </w:rPr>
            </w:pPr>
            <w:r w:rsidRPr="00A76DFA">
              <w:rPr>
                <w:rFonts w:ascii="Times New Roman" w:hAnsi="Times New Roman" w:cs="Times New Roman"/>
                <w:b/>
                <w:sz w:val="20"/>
                <w:szCs w:val="20"/>
              </w:rPr>
              <w:t>Edição</w:t>
            </w:r>
          </w:p>
        </w:tc>
        <w:tc>
          <w:tcPr>
            <w:tcW w:w="1843" w:type="dxa"/>
          </w:tcPr>
          <w:p w:rsidR="00393962" w:rsidRPr="00A76DFA" w:rsidRDefault="00393962" w:rsidP="00C7080E">
            <w:pPr>
              <w:contextualSpacing/>
              <w:jc w:val="both"/>
              <w:rPr>
                <w:rFonts w:ascii="Times New Roman" w:hAnsi="Times New Roman" w:cs="Times New Roman"/>
                <w:b/>
                <w:sz w:val="20"/>
                <w:szCs w:val="20"/>
              </w:rPr>
            </w:pPr>
            <w:r w:rsidRPr="00A76DFA">
              <w:rPr>
                <w:rFonts w:ascii="Times New Roman" w:hAnsi="Times New Roman" w:cs="Times New Roman"/>
                <w:b/>
                <w:sz w:val="20"/>
                <w:szCs w:val="20"/>
              </w:rPr>
              <w:t xml:space="preserve">Matéria </w:t>
            </w:r>
          </w:p>
        </w:tc>
        <w:tc>
          <w:tcPr>
            <w:tcW w:w="992" w:type="dxa"/>
          </w:tcPr>
          <w:p w:rsidR="00393962" w:rsidRPr="00A76DFA" w:rsidRDefault="00393962" w:rsidP="00C7080E">
            <w:pPr>
              <w:contextualSpacing/>
              <w:jc w:val="both"/>
              <w:rPr>
                <w:rFonts w:ascii="Times New Roman" w:hAnsi="Times New Roman" w:cs="Times New Roman"/>
                <w:b/>
                <w:sz w:val="20"/>
                <w:szCs w:val="20"/>
              </w:rPr>
            </w:pPr>
            <w:r w:rsidRPr="00A76DFA">
              <w:rPr>
                <w:rFonts w:ascii="Times New Roman" w:hAnsi="Times New Roman" w:cs="Times New Roman"/>
                <w:b/>
                <w:sz w:val="20"/>
                <w:szCs w:val="20"/>
              </w:rPr>
              <w:t>Assunto</w:t>
            </w:r>
          </w:p>
        </w:tc>
        <w:tc>
          <w:tcPr>
            <w:tcW w:w="1701" w:type="dxa"/>
          </w:tcPr>
          <w:p w:rsidR="00AF69A5" w:rsidRPr="00A76DFA" w:rsidRDefault="00393962" w:rsidP="00C7080E">
            <w:pPr>
              <w:contextualSpacing/>
              <w:jc w:val="both"/>
              <w:rPr>
                <w:rFonts w:ascii="Times New Roman" w:hAnsi="Times New Roman" w:cs="Times New Roman"/>
                <w:b/>
                <w:sz w:val="20"/>
                <w:szCs w:val="20"/>
              </w:rPr>
            </w:pPr>
            <w:r w:rsidRPr="00A76DFA">
              <w:rPr>
                <w:rFonts w:ascii="Times New Roman" w:hAnsi="Times New Roman" w:cs="Times New Roman"/>
                <w:b/>
                <w:sz w:val="20"/>
                <w:szCs w:val="20"/>
              </w:rPr>
              <w:t>V</w:t>
            </w:r>
            <w:r w:rsidR="00A76DFA">
              <w:rPr>
                <w:rFonts w:ascii="Times New Roman" w:hAnsi="Times New Roman" w:cs="Times New Roman"/>
                <w:b/>
                <w:sz w:val="20"/>
                <w:szCs w:val="20"/>
              </w:rPr>
              <w:t xml:space="preserve">. </w:t>
            </w:r>
            <w:r w:rsidRPr="00A76DFA">
              <w:rPr>
                <w:rFonts w:ascii="Times New Roman" w:hAnsi="Times New Roman" w:cs="Times New Roman"/>
                <w:b/>
                <w:sz w:val="20"/>
                <w:szCs w:val="20"/>
              </w:rPr>
              <w:t>governamentais</w:t>
            </w:r>
          </w:p>
        </w:tc>
        <w:tc>
          <w:tcPr>
            <w:tcW w:w="1559" w:type="dxa"/>
          </w:tcPr>
          <w:p w:rsidR="00393962" w:rsidRPr="00A76DFA" w:rsidRDefault="00393962" w:rsidP="00C7080E">
            <w:pPr>
              <w:ind w:right="-108"/>
              <w:contextualSpacing/>
              <w:jc w:val="both"/>
              <w:rPr>
                <w:rFonts w:ascii="Times New Roman" w:hAnsi="Times New Roman" w:cs="Times New Roman"/>
                <w:b/>
                <w:sz w:val="20"/>
                <w:szCs w:val="20"/>
              </w:rPr>
            </w:pPr>
            <w:r w:rsidRPr="00A76DFA">
              <w:rPr>
                <w:rFonts w:ascii="Times New Roman" w:hAnsi="Times New Roman" w:cs="Times New Roman"/>
                <w:b/>
                <w:sz w:val="20"/>
                <w:szCs w:val="20"/>
              </w:rPr>
              <w:t>V</w:t>
            </w:r>
            <w:r w:rsidR="00A76DFA">
              <w:rPr>
                <w:rFonts w:ascii="Times New Roman" w:hAnsi="Times New Roman" w:cs="Times New Roman"/>
                <w:b/>
                <w:sz w:val="20"/>
                <w:szCs w:val="20"/>
              </w:rPr>
              <w:t xml:space="preserve">. </w:t>
            </w:r>
            <w:r w:rsidRPr="00A76DFA">
              <w:rPr>
                <w:rFonts w:ascii="Times New Roman" w:hAnsi="Times New Roman" w:cs="Times New Roman"/>
                <w:b/>
                <w:sz w:val="20"/>
                <w:szCs w:val="20"/>
              </w:rPr>
              <w:t>não governamentais</w:t>
            </w:r>
          </w:p>
        </w:tc>
      </w:tr>
      <w:tr w:rsidR="00393962" w:rsidTr="000809F1">
        <w:tc>
          <w:tcPr>
            <w:tcW w:w="1134" w:type="dxa"/>
          </w:tcPr>
          <w:p w:rsidR="00393962" w:rsidRPr="00A76DFA" w:rsidRDefault="00393962" w:rsidP="00C7080E">
            <w:pPr>
              <w:ind w:left="-108"/>
              <w:contextualSpacing/>
              <w:rPr>
                <w:rFonts w:ascii="Times New Roman" w:hAnsi="Times New Roman" w:cs="Times New Roman"/>
                <w:sz w:val="20"/>
                <w:szCs w:val="20"/>
              </w:rPr>
            </w:pPr>
            <w:r w:rsidRPr="00A76DFA">
              <w:rPr>
                <w:rFonts w:ascii="Times New Roman" w:hAnsi="Times New Roman" w:cs="Times New Roman"/>
                <w:sz w:val="20"/>
                <w:szCs w:val="20"/>
              </w:rPr>
              <w:t xml:space="preserve">  29/01/2004</w:t>
            </w:r>
          </w:p>
        </w:tc>
        <w:tc>
          <w:tcPr>
            <w:tcW w:w="99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Jornal</w:t>
            </w:r>
          </w:p>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Pequeno</w:t>
            </w:r>
          </w:p>
        </w:tc>
        <w:tc>
          <w:tcPr>
            <w:tcW w:w="850"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21.067</w:t>
            </w:r>
          </w:p>
        </w:tc>
        <w:tc>
          <w:tcPr>
            <w:tcW w:w="184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Auditores são assassinados em Minas</w:t>
            </w:r>
          </w:p>
        </w:tc>
        <w:tc>
          <w:tcPr>
            <w:tcW w:w="992"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Mortes</w:t>
            </w:r>
          </w:p>
        </w:tc>
        <w:tc>
          <w:tcPr>
            <w:tcW w:w="1701"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MT e DRTMG</w:t>
            </w:r>
          </w:p>
        </w:tc>
        <w:tc>
          <w:tcPr>
            <w:tcW w:w="1559"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w:t>
            </w:r>
          </w:p>
        </w:tc>
      </w:tr>
      <w:tr w:rsidR="00393962" w:rsidRPr="00A0765D" w:rsidTr="000809F1">
        <w:tc>
          <w:tcPr>
            <w:tcW w:w="1134"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29/01/2004</w:t>
            </w:r>
          </w:p>
        </w:tc>
        <w:tc>
          <w:tcPr>
            <w:tcW w:w="99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 xml:space="preserve">O </w:t>
            </w:r>
            <w:r w:rsidRPr="00A76DFA">
              <w:rPr>
                <w:rFonts w:ascii="Times New Roman" w:hAnsi="Times New Roman" w:cs="Times New Roman"/>
                <w:sz w:val="20"/>
                <w:szCs w:val="20"/>
              </w:rPr>
              <w:lastRenderedPageBreak/>
              <w:t>Imparcial</w:t>
            </w:r>
          </w:p>
          <w:p w:rsidR="00393962" w:rsidRPr="00A76DFA" w:rsidRDefault="00393962" w:rsidP="00C7080E">
            <w:pPr>
              <w:contextualSpacing/>
              <w:rPr>
                <w:rFonts w:ascii="Times New Roman" w:hAnsi="Times New Roman" w:cs="Times New Roman"/>
                <w:sz w:val="20"/>
                <w:szCs w:val="20"/>
              </w:rPr>
            </w:pPr>
          </w:p>
        </w:tc>
        <w:tc>
          <w:tcPr>
            <w:tcW w:w="850" w:type="dxa"/>
          </w:tcPr>
          <w:p w:rsidR="00393962"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lastRenderedPageBreak/>
              <w:t>30.587</w:t>
            </w:r>
          </w:p>
        </w:tc>
        <w:tc>
          <w:tcPr>
            <w:tcW w:w="184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 xml:space="preserve">Fiscais do trabalho </w:t>
            </w:r>
            <w:r w:rsidRPr="00A76DFA">
              <w:rPr>
                <w:rFonts w:ascii="Times New Roman" w:hAnsi="Times New Roman" w:cs="Times New Roman"/>
                <w:sz w:val="20"/>
                <w:szCs w:val="20"/>
              </w:rPr>
              <w:lastRenderedPageBreak/>
              <w:t>são mortos em emboscada</w:t>
            </w:r>
          </w:p>
        </w:tc>
        <w:tc>
          <w:tcPr>
            <w:tcW w:w="992"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lastRenderedPageBreak/>
              <w:t>Mortes</w:t>
            </w:r>
          </w:p>
        </w:tc>
        <w:tc>
          <w:tcPr>
            <w:tcW w:w="1701" w:type="dxa"/>
          </w:tcPr>
          <w:p w:rsidR="00393962" w:rsidRPr="00A76DFA" w:rsidRDefault="00393962" w:rsidP="00C7080E">
            <w:pPr>
              <w:contextualSpacing/>
              <w:rPr>
                <w:rFonts w:ascii="Times New Roman" w:hAnsi="Times New Roman" w:cs="Times New Roman"/>
                <w:sz w:val="20"/>
                <w:szCs w:val="20"/>
                <w:lang w:val="en-US"/>
              </w:rPr>
            </w:pPr>
            <w:r w:rsidRPr="00A76DFA">
              <w:rPr>
                <w:rFonts w:ascii="Times New Roman" w:hAnsi="Times New Roman" w:cs="Times New Roman"/>
                <w:sz w:val="20"/>
                <w:szCs w:val="20"/>
                <w:lang w:val="en-US"/>
              </w:rPr>
              <w:t xml:space="preserve">DRTMG; MT; </w:t>
            </w:r>
            <w:proofErr w:type="spellStart"/>
            <w:r w:rsidRPr="00A76DFA">
              <w:rPr>
                <w:rFonts w:ascii="Times New Roman" w:hAnsi="Times New Roman" w:cs="Times New Roman"/>
                <w:sz w:val="20"/>
                <w:szCs w:val="20"/>
                <w:lang w:val="en-US"/>
              </w:rPr>
              <w:lastRenderedPageBreak/>
              <w:t>Sec.DH</w:t>
            </w:r>
            <w:proofErr w:type="spellEnd"/>
          </w:p>
        </w:tc>
        <w:tc>
          <w:tcPr>
            <w:tcW w:w="1559" w:type="dxa"/>
          </w:tcPr>
          <w:p w:rsidR="00393962" w:rsidRPr="00A76DFA" w:rsidRDefault="00393962" w:rsidP="00C7080E">
            <w:pPr>
              <w:contextualSpacing/>
              <w:rPr>
                <w:rFonts w:ascii="Times New Roman" w:hAnsi="Times New Roman" w:cs="Times New Roman"/>
                <w:sz w:val="20"/>
                <w:szCs w:val="20"/>
                <w:lang w:val="en-US"/>
              </w:rPr>
            </w:pPr>
            <w:r w:rsidRPr="00A76DFA">
              <w:rPr>
                <w:rFonts w:ascii="Times New Roman" w:hAnsi="Times New Roman" w:cs="Times New Roman"/>
                <w:sz w:val="20"/>
                <w:szCs w:val="20"/>
                <w:lang w:val="en-US"/>
              </w:rPr>
              <w:lastRenderedPageBreak/>
              <w:t>-</w:t>
            </w:r>
          </w:p>
        </w:tc>
      </w:tr>
      <w:tr w:rsidR="00393962" w:rsidRPr="00A0765D" w:rsidTr="000809F1">
        <w:tc>
          <w:tcPr>
            <w:tcW w:w="1134" w:type="dxa"/>
          </w:tcPr>
          <w:p w:rsidR="00393962" w:rsidRPr="00A76DFA" w:rsidRDefault="00393962" w:rsidP="00C7080E">
            <w:pPr>
              <w:contextualSpacing/>
              <w:rPr>
                <w:rFonts w:ascii="Times New Roman" w:hAnsi="Times New Roman" w:cs="Times New Roman"/>
                <w:sz w:val="20"/>
                <w:szCs w:val="20"/>
                <w:lang w:val="en-US"/>
              </w:rPr>
            </w:pPr>
            <w:r w:rsidRPr="00A76DFA">
              <w:rPr>
                <w:rFonts w:ascii="Times New Roman" w:hAnsi="Times New Roman" w:cs="Times New Roman"/>
                <w:sz w:val="20"/>
                <w:szCs w:val="20"/>
                <w:lang w:val="en-US"/>
              </w:rPr>
              <w:lastRenderedPageBreak/>
              <w:t>29/10/2010</w:t>
            </w:r>
          </w:p>
        </w:tc>
        <w:tc>
          <w:tcPr>
            <w:tcW w:w="993" w:type="dxa"/>
          </w:tcPr>
          <w:p w:rsidR="00393962" w:rsidRPr="00A76DFA" w:rsidRDefault="00393962" w:rsidP="00C7080E">
            <w:pPr>
              <w:contextualSpacing/>
              <w:rPr>
                <w:rFonts w:ascii="Times New Roman" w:hAnsi="Times New Roman" w:cs="Times New Roman"/>
                <w:sz w:val="20"/>
                <w:szCs w:val="20"/>
                <w:lang w:val="en-US"/>
              </w:rPr>
            </w:pPr>
            <w:r w:rsidRPr="00A76DFA">
              <w:rPr>
                <w:rFonts w:ascii="Times New Roman" w:hAnsi="Times New Roman" w:cs="Times New Roman"/>
                <w:sz w:val="20"/>
                <w:szCs w:val="20"/>
                <w:lang w:val="en-US"/>
              </w:rPr>
              <w:t>O Estado do MA</w:t>
            </w:r>
          </w:p>
        </w:tc>
        <w:tc>
          <w:tcPr>
            <w:tcW w:w="850" w:type="dxa"/>
          </w:tcPr>
          <w:p w:rsidR="00393962" w:rsidRPr="00A76DFA" w:rsidRDefault="00A76DFA" w:rsidP="00C7080E">
            <w:pPr>
              <w:contextualSpacing/>
              <w:rPr>
                <w:rFonts w:ascii="Times New Roman" w:hAnsi="Times New Roman" w:cs="Times New Roman"/>
                <w:sz w:val="20"/>
                <w:szCs w:val="20"/>
                <w:lang w:val="en-US"/>
              </w:rPr>
            </w:pPr>
            <w:r w:rsidRPr="00A76DFA">
              <w:rPr>
                <w:rFonts w:ascii="Times New Roman" w:hAnsi="Times New Roman" w:cs="Times New Roman"/>
                <w:sz w:val="20"/>
                <w:szCs w:val="20"/>
                <w:lang w:val="en-US"/>
              </w:rPr>
              <w:t>17.335</w:t>
            </w:r>
          </w:p>
        </w:tc>
        <w:tc>
          <w:tcPr>
            <w:tcW w:w="184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Missa em alusão ao combate escravo</w:t>
            </w:r>
          </w:p>
        </w:tc>
        <w:tc>
          <w:tcPr>
            <w:tcW w:w="992"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Memória</w:t>
            </w:r>
          </w:p>
        </w:tc>
        <w:tc>
          <w:tcPr>
            <w:tcW w:w="1701" w:type="dxa"/>
          </w:tcPr>
          <w:p w:rsidR="00393962" w:rsidRPr="00302A50" w:rsidRDefault="00302A50" w:rsidP="00F440C6">
            <w:pPr>
              <w:contextualSpacing/>
              <w:rPr>
                <w:rFonts w:ascii="Times New Roman" w:hAnsi="Times New Roman" w:cs="Times New Roman"/>
                <w:color w:val="FF0000"/>
                <w:sz w:val="20"/>
                <w:szCs w:val="20"/>
              </w:rPr>
            </w:pPr>
            <w:proofErr w:type="spellStart"/>
            <w:r w:rsidRPr="00F440C6">
              <w:rPr>
                <w:rFonts w:ascii="Times New Roman" w:hAnsi="Times New Roman" w:cs="Times New Roman"/>
                <w:color w:val="000000" w:themeColor="text1"/>
                <w:sz w:val="20"/>
                <w:szCs w:val="20"/>
              </w:rPr>
              <w:t>S</w:t>
            </w:r>
            <w:r w:rsidR="00F440C6">
              <w:rPr>
                <w:rFonts w:ascii="Times New Roman" w:hAnsi="Times New Roman" w:cs="Times New Roman"/>
                <w:color w:val="000000" w:themeColor="text1"/>
                <w:sz w:val="20"/>
                <w:szCs w:val="20"/>
              </w:rPr>
              <w:t>etres</w:t>
            </w:r>
            <w:proofErr w:type="spellEnd"/>
            <w:r w:rsidR="00F440C6">
              <w:rPr>
                <w:rFonts w:ascii="Times New Roman" w:hAnsi="Times New Roman" w:cs="Times New Roman"/>
                <w:color w:val="000000" w:themeColor="text1"/>
                <w:sz w:val="20"/>
                <w:szCs w:val="20"/>
              </w:rPr>
              <w:t>;</w:t>
            </w:r>
          </w:p>
        </w:tc>
        <w:tc>
          <w:tcPr>
            <w:tcW w:w="1559"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Igreja; CDVDH.</w:t>
            </w:r>
          </w:p>
        </w:tc>
      </w:tr>
      <w:tr w:rsidR="00393962" w:rsidRPr="00A0765D" w:rsidTr="000809F1">
        <w:trPr>
          <w:trHeight w:val="105"/>
        </w:trPr>
        <w:tc>
          <w:tcPr>
            <w:tcW w:w="1134"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28/01/2014</w:t>
            </w:r>
          </w:p>
        </w:tc>
        <w:tc>
          <w:tcPr>
            <w:tcW w:w="99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O Imparcial</w:t>
            </w:r>
          </w:p>
        </w:tc>
        <w:tc>
          <w:tcPr>
            <w:tcW w:w="850" w:type="dxa"/>
          </w:tcPr>
          <w:p w:rsidR="00393962"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33.792</w:t>
            </w:r>
          </w:p>
        </w:tc>
        <w:tc>
          <w:tcPr>
            <w:tcW w:w="184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Comemoração: Hoje é dia de combater o trabalho escravo</w:t>
            </w:r>
          </w:p>
        </w:tc>
        <w:tc>
          <w:tcPr>
            <w:tcW w:w="992"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Celebração</w:t>
            </w:r>
          </w:p>
        </w:tc>
        <w:tc>
          <w:tcPr>
            <w:tcW w:w="1701" w:type="dxa"/>
          </w:tcPr>
          <w:p w:rsidR="00393962" w:rsidRPr="00A76DFA" w:rsidRDefault="001D2801" w:rsidP="001D2801">
            <w:pPr>
              <w:contextualSpacing/>
              <w:rPr>
                <w:rFonts w:ascii="Times New Roman" w:hAnsi="Times New Roman" w:cs="Times New Roman"/>
                <w:sz w:val="20"/>
                <w:szCs w:val="20"/>
              </w:rPr>
            </w:pPr>
            <w:proofErr w:type="spellStart"/>
            <w:r>
              <w:rPr>
                <w:rFonts w:ascii="Times New Roman" w:hAnsi="Times New Roman" w:cs="Times New Roman"/>
                <w:sz w:val="20"/>
                <w:szCs w:val="20"/>
              </w:rPr>
              <w:t>Coetrae-MA</w:t>
            </w:r>
            <w:proofErr w:type="spellEnd"/>
            <w:r>
              <w:rPr>
                <w:rFonts w:ascii="Times New Roman" w:hAnsi="Times New Roman" w:cs="Times New Roman"/>
                <w:sz w:val="20"/>
                <w:szCs w:val="20"/>
              </w:rPr>
              <w:t xml:space="preserve">; MPT-MA; </w:t>
            </w:r>
            <w:proofErr w:type="spellStart"/>
            <w:r>
              <w:rPr>
                <w:rFonts w:ascii="Times New Roman" w:hAnsi="Times New Roman" w:cs="Times New Roman"/>
                <w:sz w:val="20"/>
                <w:szCs w:val="20"/>
              </w:rPr>
              <w:t>Sedihc</w:t>
            </w:r>
            <w:proofErr w:type="spellEnd"/>
            <w:r>
              <w:rPr>
                <w:rFonts w:ascii="Times New Roman" w:hAnsi="Times New Roman" w:cs="Times New Roman"/>
                <w:sz w:val="20"/>
                <w:szCs w:val="20"/>
              </w:rPr>
              <w:t xml:space="preserve">; </w:t>
            </w:r>
          </w:p>
        </w:tc>
        <w:tc>
          <w:tcPr>
            <w:tcW w:w="1559" w:type="dxa"/>
          </w:tcPr>
          <w:p w:rsidR="00393962" w:rsidRPr="00A76DFA" w:rsidRDefault="001D2801" w:rsidP="00C7080E">
            <w:pPr>
              <w:contextualSpacing/>
              <w:rPr>
                <w:rFonts w:ascii="Times New Roman" w:hAnsi="Times New Roman" w:cs="Times New Roman"/>
                <w:sz w:val="20"/>
                <w:szCs w:val="20"/>
              </w:rPr>
            </w:pPr>
            <w:r>
              <w:rPr>
                <w:rFonts w:ascii="Times New Roman" w:hAnsi="Times New Roman" w:cs="Times New Roman"/>
                <w:sz w:val="20"/>
                <w:szCs w:val="20"/>
              </w:rPr>
              <w:t>OIT</w:t>
            </w:r>
          </w:p>
        </w:tc>
      </w:tr>
      <w:tr w:rsidR="00393962" w:rsidRPr="00A0765D" w:rsidTr="000809F1">
        <w:trPr>
          <w:trHeight w:val="104"/>
        </w:trPr>
        <w:tc>
          <w:tcPr>
            <w:tcW w:w="1134"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29/01/2016</w:t>
            </w:r>
          </w:p>
        </w:tc>
        <w:tc>
          <w:tcPr>
            <w:tcW w:w="99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O Estado</w:t>
            </w:r>
          </w:p>
        </w:tc>
        <w:tc>
          <w:tcPr>
            <w:tcW w:w="850" w:type="dxa"/>
          </w:tcPr>
          <w:p w:rsidR="00393962"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19.526</w:t>
            </w:r>
          </w:p>
        </w:tc>
        <w:tc>
          <w:tcPr>
            <w:tcW w:w="184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Maranhenses foram resgatados da escravidão</w:t>
            </w:r>
          </w:p>
        </w:tc>
        <w:tc>
          <w:tcPr>
            <w:tcW w:w="992"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Resgate</w:t>
            </w:r>
          </w:p>
        </w:tc>
        <w:tc>
          <w:tcPr>
            <w:tcW w:w="1701"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MTPS</w:t>
            </w:r>
          </w:p>
        </w:tc>
        <w:tc>
          <w:tcPr>
            <w:tcW w:w="1559"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w:t>
            </w:r>
          </w:p>
        </w:tc>
      </w:tr>
      <w:tr w:rsidR="00393962" w:rsidRPr="00A0765D" w:rsidTr="000809F1">
        <w:trPr>
          <w:trHeight w:val="150"/>
        </w:trPr>
        <w:tc>
          <w:tcPr>
            <w:tcW w:w="1134"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28/01/2016</w:t>
            </w:r>
          </w:p>
        </w:tc>
        <w:tc>
          <w:tcPr>
            <w:tcW w:w="99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Jornal Pequeno</w:t>
            </w:r>
          </w:p>
        </w:tc>
        <w:tc>
          <w:tcPr>
            <w:tcW w:w="850" w:type="dxa"/>
          </w:tcPr>
          <w:p w:rsidR="00393962"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25.363</w:t>
            </w:r>
          </w:p>
        </w:tc>
        <w:tc>
          <w:tcPr>
            <w:tcW w:w="1843"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Trabalho escravo no Maranhão</w:t>
            </w:r>
          </w:p>
        </w:tc>
        <w:tc>
          <w:tcPr>
            <w:tcW w:w="992" w:type="dxa"/>
          </w:tcPr>
          <w:p w:rsidR="00393962" w:rsidRPr="00A76DFA" w:rsidRDefault="00A76DFA" w:rsidP="00C7080E">
            <w:pPr>
              <w:contextualSpacing/>
              <w:rPr>
                <w:rFonts w:ascii="Times New Roman" w:hAnsi="Times New Roman" w:cs="Times New Roman"/>
                <w:sz w:val="20"/>
                <w:szCs w:val="20"/>
              </w:rPr>
            </w:pPr>
            <w:r w:rsidRPr="00A76DFA">
              <w:rPr>
                <w:rFonts w:ascii="Times New Roman" w:hAnsi="Times New Roman" w:cs="Times New Roman"/>
                <w:sz w:val="20"/>
                <w:szCs w:val="20"/>
              </w:rPr>
              <w:t>Regaste</w:t>
            </w:r>
          </w:p>
        </w:tc>
        <w:tc>
          <w:tcPr>
            <w:tcW w:w="1701"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MPT-MA</w:t>
            </w:r>
          </w:p>
        </w:tc>
        <w:tc>
          <w:tcPr>
            <w:tcW w:w="1559" w:type="dxa"/>
          </w:tcPr>
          <w:p w:rsidR="00393962" w:rsidRPr="00A76DFA" w:rsidRDefault="00393962" w:rsidP="00C7080E">
            <w:pPr>
              <w:contextualSpacing/>
              <w:rPr>
                <w:rFonts w:ascii="Times New Roman" w:hAnsi="Times New Roman" w:cs="Times New Roman"/>
                <w:sz w:val="20"/>
                <w:szCs w:val="20"/>
              </w:rPr>
            </w:pPr>
            <w:r w:rsidRPr="00A76DFA">
              <w:rPr>
                <w:rFonts w:ascii="Times New Roman" w:hAnsi="Times New Roman" w:cs="Times New Roman"/>
                <w:sz w:val="20"/>
                <w:szCs w:val="20"/>
              </w:rPr>
              <w:t>-</w:t>
            </w:r>
          </w:p>
        </w:tc>
      </w:tr>
    </w:tbl>
    <w:p w:rsidR="00EB34C6" w:rsidRPr="00570E90" w:rsidRDefault="00570E90" w:rsidP="007846E0">
      <w:pPr>
        <w:ind w:right="-568"/>
        <w:jc w:val="both"/>
        <w:rPr>
          <w:rFonts w:ascii="Times New Roman" w:hAnsi="Times New Roman" w:cs="Times New Roman"/>
          <w:sz w:val="20"/>
          <w:szCs w:val="20"/>
        </w:rPr>
      </w:pPr>
      <w:r w:rsidRPr="00570E90">
        <w:rPr>
          <w:rFonts w:ascii="Times New Roman" w:hAnsi="Times New Roman" w:cs="Times New Roman"/>
          <w:sz w:val="20"/>
          <w:szCs w:val="20"/>
        </w:rPr>
        <w:t>Fonte: Pesquisa Documental</w:t>
      </w:r>
    </w:p>
    <w:p w:rsidR="00AA659A" w:rsidRPr="00F440C6" w:rsidRDefault="00AA659A" w:rsidP="00F440C6">
      <w:pPr>
        <w:spacing w:line="360" w:lineRule="auto"/>
        <w:ind w:right="-567" w:firstLine="1134"/>
        <w:jc w:val="both"/>
        <w:rPr>
          <w:rFonts w:ascii="Times New Roman" w:hAnsi="Times New Roman" w:cs="Times New Roman"/>
          <w:color w:val="000000" w:themeColor="text1"/>
          <w:sz w:val="24"/>
          <w:szCs w:val="24"/>
        </w:rPr>
      </w:pPr>
      <w:r w:rsidRPr="00F440C6">
        <w:rPr>
          <w:rFonts w:ascii="Times New Roman" w:hAnsi="Times New Roman" w:cs="Times New Roman"/>
          <w:color w:val="000000" w:themeColor="text1"/>
          <w:sz w:val="24"/>
          <w:szCs w:val="24"/>
        </w:rPr>
        <w:t>A partir do</w:t>
      </w:r>
      <w:r w:rsidR="002C69A1" w:rsidRPr="00F440C6">
        <w:rPr>
          <w:rFonts w:ascii="Times New Roman" w:hAnsi="Times New Roman" w:cs="Times New Roman"/>
          <w:color w:val="000000" w:themeColor="text1"/>
          <w:sz w:val="24"/>
          <w:szCs w:val="24"/>
        </w:rPr>
        <w:t xml:space="preserve"> quadro</w:t>
      </w:r>
      <w:r w:rsidRPr="00F440C6">
        <w:rPr>
          <w:rFonts w:ascii="Times New Roman" w:hAnsi="Times New Roman" w:cs="Times New Roman"/>
          <w:color w:val="000000" w:themeColor="text1"/>
          <w:sz w:val="24"/>
          <w:szCs w:val="24"/>
        </w:rPr>
        <w:t xml:space="preserve"> acima,</w:t>
      </w:r>
      <w:r w:rsidR="002C69A1" w:rsidRPr="00F440C6">
        <w:rPr>
          <w:rFonts w:ascii="Times New Roman" w:hAnsi="Times New Roman" w:cs="Times New Roman"/>
          <w:color w:val="000000" w:themeColor="text1"/>
          <w:sz w:val="24"/>
          <w:szCs w:val="24"/>
        </w:rPr>
        <w:t xml:space="preserve"> buscamos analisar o papel das vozes gove</w:t>
      </w:r>
      <w:r w:rsidRPr="00F440C6">
        <w:rPr>
          <w:rFonts w:ascii="Times New Roman" w:hAnsi="Times New Roman" w:cs="Times New Roman"/>
          <w:color w:val="000000" w:themeColor="text1"/>
          <w:sz w:val="24"/>
          <w:szCs w:val="24"/>
        </w:rPr>
        <w:t xml:space="preserve">rnamentais e não governamentais. Percebe-se que apesar de as instituições não governamentais serem pioneiras na atuação das denuncias e nas estratégias de combate, as vozes que mais aparecem nos materiais jornalísticos são de </w:t>
      </w:r>
      <w:r w:rsidR="002C69A1" w:rsidRPr="00F440C6">
        <w:rPr>
          <w:rFonts w:ascii="Times New Roman" w:hAnsi="Times New Roman" w:cs="Times New Roman"/>
          <w:color w:val="000000" w:themeColor="text1"/>
          <w:sz w:val="24"/>
          <w:szCs w:val="24"/>
        </w:rPr>
        <w:t xml:space="preserve">instituições vinculadas ao governo </w:t>
      </w:r>
      <w:r w:rsidR="00C8366B" w:rsidRPr="00F440C6">
        <w:rPr>
          <w:rFonts w:ascii="Times New Roman" w:hAnsi="Times New Roman" w:cs="Times New Roman"/>
          <w:color w:val="000000" w:themeColor="text1"/>
          <w:sz w:val="24"/>
          <w:szCs w:val="24"/>
        </w:rPr>
        <w:t xml:space="preserve">e chamadas </w:t>
      </w:r>
      <w:r w:rsidRPr="00F440C6">
        <w:rPr>
          <w:rFonts w:ascii="Times New Roman" w:hAnsi="Times New Roman" w:cs="Times New Roman"/>
          <w:color w:val="000000" w:themeColor="text1"/>
          <w:sz w:val="24"/>
          <w:szCs w:val="24"/>
        </w:rPr>
        <w:t>“</w:t>
      </w:r>
      <w:r w:rsidR="002C69A1" w:rsidRPr="00F440C6">
        <w:rPr>
          <w:rFonts w:ascii="Times New Roman" w:hAnsi="Times New Roman" w:cs="Times New Roman"/>
          <w:color w:val="000000" w:themeColor="text1"/>
          <w:sz w:val="24"/>
          <w:szCs w:val="24"/>
        </w:rPr>
        <w:t>fonte</w:t>
      </w:r>
      <w:r w:rsidR="00C8366B" w:rsidRPr="00F440C6">
        <w:rPr>
          <w:rFonts w:ascii="Times New Roman" w:hAnsi="Times New Roman" w:cs="Times New Roman"/>
          <w:color w:val="000000" w:themeColor="text1"/>
          <w:sz w:val="24"/>
          <w:szCs w:val="24"/>
        </w:rPr>
        <w:t>s oficiais</w:t>
      </w:r>
      <w:r w:rsidRPr="00F440C6">
        <w:rPr>
          <w:rFonts w:ascii="Times New Roman" w:hAnsi="Times New Roman" w:cs="Times New Roman"/>
          <w:color w:val="000000" w:themeColor="text1"/>
          <w:sz w:val="24"/>
          <w:szCs w:val="24"/>
        </w:rPr>
        <w:t>”.</w:t>
      </w:r>
    </w:p>
    <w:p w:rsidR="00C8366B" w:rsidRDefault="00C8366B" w:rsidP="00F440C6">
      <w:pPr>
        <w:spacing w:line="360" w:lineRule="auto"/>
        <w:ind w:right="-567" w:firstLine="1134"/>
        <w:jc w:val="both"/>
        <w:rPr>
          <w:rFonts w:ascii="Times New Roman" w:hAnsi="Times New Roman" w:cs="Times New Roman"/>
          <w:sz w:val="24"/>
          <w:szCs w:val="24"/>
        </w:rPr>
      </w:pPr>
      <w:r>
        <w:rPr>
          <w:rFonts w:ascii="Times New Roman" w:hAnsi="Times New Roman" w:cs="Times New Roman"/>
          <w:sz w:val="24"/>
          <w:szCs w:val="24"/>
        </w:rPr>
        <w:t xml:space="preserve">Por mais que mais </w:t>
      </w:r>
      <w:r w:rsidR="00DC7DC3">
        <w:rPr>
          <w:rFonts w:ascii="Times New Roman" w:hAnsi="Times New Roman" w:cs="Times New Roman"/>
          <w:sz w:val="24"/>
          <w:szCs w:val="24"/>
        </w:rPr>
        <w:t xml:space="preserve">que as </w:t>
      </w:r>
      <w:r w:rsidR="00AA659A">
        <w:rPr>
          <w:rFonts w:ascii="Times New Roman" w:hAnsi="Times New Roman" w:cs="Times New Roman"/>
          <w:sz w:val="24"/>
          <w:szCs w:val="24"/>
        </w:rPr>
        <w:t>referê</w:t>
      </w:r>
      <w:r>
        <w:rPr>
          <w:rFonts w:ascii="Times New Roman" w:hAnsi="Times New Roman" w:cs="Times New Roman"/>
          <w:sz w:val="24"/>
          <w:szCs w:val="24"/>
        </w:rPr>
        <w:t xml:space="preserve">ncias </w:t>
      </w:r>
      <w:r w:rsidR="00DC7DC3">
        <w:rPr>
          <w:rFonts w:ascii="Times New Roman" w:hAnsi="Times New Roman" w:cs="Times New Roman"/>
          <w:sz w:val="24"/>
          <w:szCs w:val="24"/>
        </w:rPr>
        <w:t>seja</w:t>
      </w:r>
      <w:r w:rsidR="00AA659A">
        <w:rPr>
          <w:rFonts w:ascii="Times New Roman" w:hAnsi="Times New Roman" w:cs="Times New Roman"/>
          <w:sz w:val="24"/>
          <w:szCs w:val="24"/>
        </w:rPr>
        <w:t>m</w:t>
      </w:r>
      <w:r w:rsidR="00DC7DC3">
        <w:rPr>
          <w:rFonts w:ascii="Times New Roman" w:hAnsi="Times New Roman" w:cs="Times New Roman"/>
          <w:sz w:val="24"/>
          <w:szCs w:val="24"/>
        </w:rPr>
        <w:t xml:space="preserve"> maior</w:t>
      </w:r>
      <w:r w:rsidR="00AA659A">
        <w:rPr>
          <w:rFonts w:ascii="Times New Roman" w:hAnsi="Times New Roman" w:cs="Times New Roman"/>
          <w:sz w:val="24"/>
          <w:szCs w:val="24"/>
        </w:rPr>
        <w:t>es</w:t>
      </w:r>
      <w:r w:rsidR="00DC7DC3">
        <w:rPr>
          <w:rFonts w:ascii="Times New Roman" w:hAnsi="Times New Roman" w:cs="Times New Roman"/>
          <w:sz w:val="24"/>
          <w:szCs w:val="24"/>
        </w:rPr>
        <w:t xml:space="preserve"> com relação às</w:t>
      </w:r>
      <w:r>
        <w:rPr>
          <w:rFonts w:ascii="Times New Roman" w:hAnsi="Times New Roman" w:cs="Times New Roman"/>
          <w:sz w:val="24"/>
          <w:szCs w:val="24"/>
        </w:rPr>
        <w:t xml:space="preserve"> vozes governamentais, é importante</w:t>
      </w:r>
      <w:r w:rsidR="00AA659A">
        <w:rPr>
          <w:rFonts w:ascii="Times New Roman" w:hAnsi="Times New Roman" w:cs="Times New Roman"/>
          <w:sz w:val="24"/>
          <w:szCs w:val="24"/>
        </w:rPr>
        <w:t xml:space="preserve"> observar</w:t>
      </w:r>
      <w:r>
        <w:rPr>
          <w:rFonts w:ascii="Times New Roman" w:hAnsi="Times New Roman" w:cs="Times New Roman"/>
          <w:sz w:val="24"/>
          <w:szCs w:val="24"/>
        </w:rPr>
        <w:t xml:space="preserve"> o processo de comunicação com as vozes não governamentais. </w:t>
      </w:r>
      <w:r w:rsidR="00C44896" w:rsidRPr="00C44896">
        <w:rPr>
          <w:rFonts w:ascii="Times New Roman" w:hAnsi="Times New Roman" w:cs="Times New Roman"/>
          <w:sz w:val="24"/>
          <w:szCs w:val="24"/>
        </w:rPr>
        <w:t>Em alguns projetos</w:t>
      </w:r>
      <w:r w:rsidR="00AA659A">
        <w:rPr>
          <w:rFonts w:ascii="Times New Roman" w:hAnsi="Times New Roman" w:cs="Times New Roman"/>
          <w:sz w:val="24"/>
          <w:szCs w:val="24"/>
        </w:rPr>
        <w:t>,</w:t>
      </w:r>
      <w:r w:rsidR="00C44896" w:rsidRPr="00C44896">
        <w:rPr>
          <w:rFonts w:ascii="Times New Roman" w:hAnsi="Times New Roman" w:cs="Times New Roman"/>
          <w:sz w:val="24"/>
          <w:szCs w:val="24"/>
        </w:rPr>
        <w:t xml:space="preserve"> chegam a montar ação conjunta para alcançar um maior número de pessoas no contexto geral da sociedade, mas principalmente os trabalhadores que estão sendo escravizados, ou que ainda podem cair na rede de aliciamento para o trabalho escravo. </w:t>
      </w:r>
    </w:p>
    <w:p w:rsidR="00174C56" w:rsidRDefault="00174C56" w:rsidP="00F440C6">
      <w:pPr>
        <w:spacing w:line="360" w:lineRule="auto"/>
        <w:ind w:right="-567" w:firstLine="1134"/>
        <w:jc w:val="both"/>
        <w:rPr>
          <w:rFonts w:ascii="Times New Roman" w:hAnsi="Times New Roman" w:cs="Times New Roman"/>
          <w:sz w:val="24"/>
          <w:szCs w:val="24"/>
        </w:rPr>
      </w:pPr>
      <w:r>
        <w:rPr>
          <w:rFonts w:ascii="Times New Roman" w:hAnsi="Times New Roman" w:cs="Times New Roman"/>
          <w:sz w:val="24"/>
          <w:szCs w:val="24"/>
        </w:rPr>
        <w:t>Observa-se</w:t>
      </w:r>
      <w:r w:rsidR="00C8366B">
        <w:rPr>
          <w:rFonts w:ascii="Times New Roman" w:hAnsi="Times New Roman" w:cs="Times New Roman"/>
          <w:sz w:val="24"/>
          <w:szCs w:val="24"/>
        </w:rPr>
        <w:t xml:space="preserve"> a cada dia que essa articulação conjunta tem favorecido para uma visibilidade maior sobre a SNCTEC.</w:t>
      </w:r>
      <w:r w:rsidR="00C44896" w:rsidRPr="00C44896">
        <w:rPr>
          <w:rFonts w:ascii="Times New Roman" w:hAnsi="Times New Roman" w:cs="Times New Roman"/>
          <w:sz w:val="24"/>
          <w:szCs w:val="24"/>
        </w:rPr>
        <w:t xml:space="preserve"> </w:t>
      </w:r>
      <w:r w:rsidR="00C8366B">
        <w:rPr>
          <w:rFonts w:ascii="Times New Roman" w:hAnsi="Times New Roman" w:cs="Times New Roman"/>
          <w:sz w:val="24"/>
          <w:szCs w:val="24"/>
        </w:rPr>
        <w:t xml:space="preserve">Os </w:t>
      </w:r>
      <w:r w:rsidR="00855F1D" w:rsidRPr="00855F1D">
        <w:rPr>
          <w:rFonts w:ascii="Times New Roman" w:hAnsi="Times New Roman" w:cs="Times New Roman"/>
          <w:sz w:val="24"/>
          <w:szCs w:val="24"/>
        </w:rPr>
        <w:t>jornais impressos</w:t>
      </w:r>
      <w:r w:rsidR="00AA659A">
        <w:rPr>
          <w:rFonts w:ascii="Times New Roman" w:hAnsi="Times New Roman" w:cs="Times New Roman"/>
          <w:sz w:val="24"/>
          <w:szCs w:val="24"/>
        </w:rPr>
        <w:t>,</w:t>
      </w:r>
      <w:r w:rsidR="00855F1D" w:rsidRPr="00855F1D">
        <w:rPr>
          <w:rFonts w:ascii="Times New Roman" w:hAnsi="Times New Roman" w:cs="Times New Roman"/>
          <w:sz w:val="24"/>
          <w:szCs w:val="24"/>
        </w:rPr>
        <w:t xml:space="preserve"> a</w:t>
      </w:r>
      <w:r w:rsidR="00C8366B">
        <w:rPr>
          <w:rFonts w:ascii="Times New Roman" w:hAnsi="Times New Roman" w:cs="Times New Roman"/>
          <w:sz w:val="24"/>
          <w:szCs w:val="24"/>
        </w:rPr>
        <w:t>o</w:t>
      </w:r>
      <w:r w:rsidR="00855F1D" w:rsidRPr="00855F1D">
        <w:rPr>
          <w:rFonts w:ascii="Times New Roman" w:hAnsi="Times New Roman" w:cs="Times New Roman"/>
          <w:sz w:val="24"/>
          <w:szCs w:val="24"/>
        </w:rPr>
        <w:t xml:space="preserve"> publicar as notícias</w:t>
      </w:r>
      <w:r w:rsidR="00C8366B">
        <w:rPr>
          <w:rFonts w:ascii="Times New Roman" w:hAnsi="Times New Roman" w:cs="Times New Roman"/>
          <w:sz w:val="24"/>
          <w:szCs w:val="24"/>
        </w:rPr>
        <w:t xml:space="preserve"> apontam </w:t>
      </w:r>
      <w:r>
        <w:rPr>
          <w:rFonts w:ascii="Times New Roman" w:hAnsi="Times New Roman" w:cs="Times New Roman"/>
          <w:sz w:val="24"/>
          <w:szCs w:val="24"/>
        </w:rPr>
        <w:t xml:space="preserve">sempre </w:t>
      </w:r>
      <w:r w:rsidR="00C8366B">
        <w:rPr>
          <w:rFonts w:ascii="Times New Roman" w:hAnsi="Times New Roman" w:cs="Times New Roman"/>
          <w:sz w:val="24"/>
          <w:szCs w:val="24"/>
        </w:rPr>
        <w:t>uma fala de algum representante da instituição para fortalecer o discurso que está sendo apresentado e será lido e interpretado por outras vozes. Nota-se</w:t>
      </w:r>
      <w:r w:rsidR="00855F1D" w:rsidRPr="00855F1D">
        <w:rPr>
          <w:rFonts w:ascii="Times New Roman" w:hAnsi="Times New Roman" w:cs="Times New Roman"/>
          <w:sz w:val="24"/>
          <w:szCs w:val="24"/>
        </w:rPr>
        <w:t xml:space="preserve"> </w:t>
      </w:r>
      <w:r>
        <w:rPr>
          <w:rFonts w:ascii="Times New Roman" w:hAnsi="Times New Roman" w:cs="Times New Roman"/>
          <w:sz w:val="24"/>
          <w:szCs w:val="24"/>
        </w:rPr>
        <w:t>a presença d</w:t>
      </w:r>
      <w:r w:rsidR="00855F1D" w:rsidRPr="00855F1D">
        <w:rPr>
          <w:rFonts w:ascii="Times New Roman" w:hAnsi="Times New Roman" w:cs="Times New Roman"/>
          <w:sz w:val="24"/>
          <w:szCs w:val="24"/>
        </w:rPr>
        <w:t xml:space="preserve">os órgãos que fazem </w:t>
      </w:r>
      <w:r w:rsidR="00863F00">
        <w:rPr>
          <w:rFonts w:ascii="Times New Roman" w:hAnsi="Times New Roman" w:cs="Times New Roman"/>
          <w:sz w:val="24"/>
          <w:szCs w:val="24"/>
        </w:rPr>
        <w:t xml:space="preserve">deste trabalho conjunto </w:t>
      </w:r>
      <w:r>
        <w:rPr>
          <w:rFonts w:ascii="Times New Roman" w:hAnsi="Times New Roman" w:cs="Times New Roman"/>
          <w:sz w:val="24"/>
          <w:szCs w:val="24"/>
        </w:rPr>
        <w:t xml:space="preserve">como </w:t>
      </w:r>
      <w:r w:rsidR="00863F00">
        <w:rPr>
          <w:rFonts w:ascii="Times New Roman" w:hAnsi="Times New Roman" w:cs="Times New Roman"/>
          <w:sz w:val="24"/>
          <w:szCs w:val="24"/>
        </w:rPr>
        <w:t>o</w:t>
      </w:r>
      <w:r w:rsidR="00855F1D" w:rsidRPr="00855F1D">
        <w:rPr>
          <w:rFonts w:ascii="Times New Roman" w:hAnsi="Times New Roman" w:cs="Times New Roman"/>
          <w:sz w:val="24"/>
          <w:szCs w:val="24"/>
        </w:rPr>
        <w:t xml:space="preserve"> Ministério Público do Trabalho (MPT), com ressalva à Procuradoria Regional do Trabalho no Maranhão (PRT-MA); o Ministério do Trabalho e Emprego (MTE); Organização Internacional do Trabalho (OIT); Coordenadoria Nacional de Erradicação e Combate ao Trabalho Escravo (CONAETE); Comissões Estaduais para a Erradicação do Trabalho Escravo (COETRAE); Centro de Defesa da Vida e dos Direitos Humanos de Açailândia (CDVDH); Grupo Especial de Fiscalização Móvel (GEFM), e a</w:t>
      </w:r>
      <w:r w:rsidR="00AA659A">
        <w:rPr>
          <w:rFonts w:ascii="Times New Roman" w:hAnsi="Times New Roman" w:cs="Times New Roman"/>
          <w:sz w:val="24"/>
          <w:szCs w:val="24"/>
        </w:rPr>
        <w:t xml:space="preserve"> então Secreta</w:t>
      </w:r>
      <w:r w:rsidR="00855F1D" w:rsidRPr="00855F1D">
        <w:rPr>
          <w:rFonts w:ascii="Times New Roman" w:hAnsi="Times New Roman" w:cs="Times New Roman"/>
          <w:sz w:val="24"/>
          <w:szCs w:val="24"/>
        </w:rPr>
        <w:t>ria de Estado de Direitos Humanos, Assistência Social e Cidadania (</w:t>
      </w:r>
      <w:proofErr w:type="spellStart"/>
      <w:r w:rsidR="00855F1D" w:rsidRPr="00855F1D">
        <w:rPr>
          <w:rFonts w:ascii="Times New Roman" w:hAnsi="Times New Roman" w:cs="Times New Roman"/>
          <w:sz w:val="24"/>
          <w:szCs w:val="24"/>
        </w:rPr>
        <w:t>Sedihc</w:t>
      </w:r>
      <w:proofErr w:type="spellEnd"/>
      <w:r w:rsidR="00855F1D" w:rsidRPr="00855F1D">
        <w:rPr>
          <w:rFonts w:ascii="Times New Roman" w:hAnsi="Times New Roman" w:cs="Times New Roman"/>
          <w:sz w:val="24"/>
          <w:szCs w:val="24"/>
        </w:rPr>
        <w:t xml:space="preserve">), </w:t>
      </w:r>
      <w:r w:rsidR="00863F00">
        <w:rPr>
          <w:rFonts w:ascii="Times New Roman" w:hAnsi="Times New Roman" w:cs="Times New Roman"/>
          <w:sz w:val="24"/>
          <w:szCs w:val="24"/>
        </w:rPr>
        <w:lastRenderedPageBreak/>
        <w:t>e, por mais que não tenha aparecido em nenhuma das matérias selecionadas, não se pode de</w:t>
      </w:r>
      <w:r w:rsidR="00AA659A">
        <w:rPr>
          <w:rFonts w:ascii="Times New Roman" w:hAnsi="Times New Roman" w:cs="Times New Roman"/>
          <w:sz w:val="24"/>
          <w:szCs w:val="24"/>
        </w:rPr>
        <w:t>ixar de fora a pioneira nas denú</w:t>
      </w:r>
      <w:r w:rsidR="00863F00">
        <w:rPr>
          <w:rFonts w:ascii="Times New Roman" w:hAnsi="Times New Roman" w:cs="Times New Roman"/>
          <w:sz w:val="24"/>
          <w:szCs w:val="24"/>
        </w:rPr>
        <w:t xml:space="preserve">ncias, a </w:t>
      </w:r>
      <w:r w:rsidR="00863F00" w:rsidRPr="00863F00">
        <w:rPr>
          <w:rFonts w:ascii="Times New Roman" w:hAnsi="Times New Roman" w:cs="Times New Roman"/>
          <w:sz w:val="24"/>
          <w:szCs w:val="24"/>
        </w:rPr>
        <w:t>C</w:t>
      </w:r>
      <w:r w:rsidR="00863F00">
        <w:rPr>
          <w:rFonts w:ascii="Times New Roman" w:hAnsi="Times New Roman" w:cs="Times New Roman"/>
          <w:sz w:val="24"/>
          <w:szCs w:val="24"/>
        </w:rPr>
        <w:t xml:space="preserve">omissão Pastoral da Terra (CPT). Todas essas </w:t>
      </w:r>
      <w:r w:rsidR="00855F1D" w:rsidRPr="00855F1D">
        <w:rPr>
          <w:rFonts w:ascii="Times New Roman" w:hAnsi="Times New Roman" w:cs="Times New Roman"/>
          <w:sz w:val="24"/>
          <w:szCs w:val="24"/>
        </w:rPr>
        <w:t xml:space="preserve">vozes na maioria das vezes </w:t>
      </w:r>
      <w:r w:rsidR="00863F00">
        <w:rPr>
          <w:rFonts w:ascii="Times New Roman" w:hAnsi="Times New Roman" w:cs="Times New Roman"/>
          <w:sz w:val="24"/>
          <w:szCs w:val="24"/>
        </w:rPr>
        <w:t xml:space="preserve">atuam </w:t>
      </w:r>
      <w:r w:rsidR="00855F1D" w:rsidRPr="00855F1D">
        <w:rPr>
          <w:rFonts w:ascii="Times New Roman" w:hAnsi="Times New Roman" w:cs="Times New Roman"/>
          <w:sz w:val="24"/>
          <w:szCs w:val="24"/>
        </w:rPr>
        <w:t xml:space="preserve">em parceria para garantir que os direitos dos cidadãos sejam respeitados, assim como, dados </w:t>
      </w:r>
      <w:r w:rsidR="00863F00">
        <w:rPr>
          <w:rFonts w:ascii="Times New Roman" w:hAnsi="Times New Roman" w:cs="Times New Roman"/>
          <w:sz w:val="24"/>
          <w:szCs w:val="24"/>
        </w:rPr>
        <w:t xml:space="preserve">sobre o TEC </w:t>
      </w:r>
      <w:r w:rsidR="00855F1D" w:rsidRPr="00855F1D">
        <w:rPr>
          <w:rFonts w:ascii="Times New Roman" w:hAnsi="Times New Roman" w:cs="Times New Roman"/>
          <w:sz w:val="24"/>
          <w:szCs w:val="24"/>
        </w:rPr>
        <w:t>cheguem ao conheciment</w:t>
      </w:r>
      <w:r>
        <w:rPr>
          <w:rFonts w:ascii="Times New Roman" w:hAnsi="Times New Roman" w:cs="Times New Roman"/>
          <w:sz w:val="24"/>
          <w:szCs w:val="24"/>
        </w:rPr>
        <w:t>o de um número maior de pessoas.</w:t>
      </w:r>
    </w:p>
    <w:p w:rsidR="00C7080E" w:rsidRDefault="00C7080E" w:rsidP="00C7080E">
      <w:pPr>
        <w:spacing w:line="360" w:lineRule="auto"/>
        <w:ind w:right="-567" w:firstLine="1134"/>
        <w:jc w:val="both"/>
        <w:rPr>
          <w:rFonts w:ascii="Times New Roman" w:hAnsi="Times New Roman" w:cs="Times New Roman"/>
          <w:sz w:val="24"/>
          <w:szCs w:val="24"/>
        </w:rPr>
      </w:pPr>
    </w:p>
    <w:p w:rsidR="00EF60C7" w:rsidRPr="00174C56" w:rsidRDefault="00570E90" w:rsidP="00174C56">
      <w:pPr>
        <w:spacing w:line="360" w:lineRule="auto"/>
        <w:ind w:right="-567"/>
        <w:jc w:val="both"/>
        <w:rPr>
          <w:rFonts w:ascii="Times New Roman" w:hAnsi="Times New Roman" w:cs="Times New Roman"/>
          <w:sz w:val="24"/>
          <w:szCs w:val="24"/>
        </w:rPr>
      </w:pP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w:t>
      </w:r>
      <w:r w:rsidRPr="00570E90">
        <w:rPr>
          <w:rFonts w:ascii="Times New Roman" w:hAnsi="Times New Roman" w:cs="Times New Roman"/>
          <w:b/>
          <w:sz w:val="24"/>
          <w:szCs w:val="24"/>
        </w:rPr>
        <w:t>Considerações Finais</w:t>
      </w:r>
    </w:p>
    <w:p w:rsidR="003958B7" w:rsidRPr="00092842" w:rsidRDefault="00A0765D" w:rsidP="00F440C6">
      <w:pPr>
        <w:spacing w:line="360" w:lineRule="auto"/>
        <w:ind w:right="-567" w:firstLine="1134"/>
        <w:jc w:val="both"/>
        <w:rPr>
          <w:rFonts w:ascii="Times New Roman" w:hAnsi="Times New Roman" w:cs="Times New Roman"/>
          <w:color w:val="000000" w:themeColor="text1"/>
          <w:sz w:val="24"/>
          <w:szCs w:val="24"/>
        </w:rPr>
      </w:pPr>
      <w:r w:rsidRPr="00092842">
        <w:rPr>
          <w:rFonts w:ascii="Times New Roman" w:hAnsi="Times New Roman" w:cs="Times New Roman"/>
          <w:color w:val="000000" w:themeColor="text1"/>
          <w:sz w:val="24"/>
          <w:szCs w:val="24"/>
        </w:rPr>
        <w:t>A pesquisa</w:t>
      </w:r>
      <w:r w:rsidR="001B3B77" w:rsidRPr="00092842">
        <w:rPr>
          <w:rFonts w:ascii="Times New Roman" w:hAnsi="Times New Roman" w:cs="Times New Roman"/>
          <w:color w:val="000000" w:themeColor="text1"/>
          <w:sz w:val="24"/>
          <w:szCs w:val="24"/>
        </w:rPr>
        <w:t xml:space="preserve">, em andamento, </w:t>
      </w:r>
      <w:r w:rsidR="00AA659A" w:rsidRPr="00146011">
        <w:rPr>
          <w:rFonts w:ascii="Times New Roman" w:hAnsi="Times New Roman" w:cs="Times New Roman"/>
          <w:color w:val="000000" w:themeColor="text1"/>
          <w:sz w:val="24"/>
          <w:szCs w:val="24"/>
        </w:rPr>
        <w:t>busca</w:t>
      </w:r>
      <w:r w:rsidR="00174C56">
        <w:rPr>
          <w:rFonts w:ascii="Times New Roman" w:hAnsi="Times New Roman" w:cs="Times New Roman"/>
          <w:color w:val="000000" w:themeColor="text1"/>
          <w:sz w:val="24"/>
          <w:szCs w:val="24"/>
        </w:rPr>
        <w:t xml:space="preserve"> </w:t>
      </w:r>
      <w:r w:rsidR="007860CD" w:rsidRPr="00092842">
        <w:rPr>
          <w:rFonts w:ascii="Times New Roman" w:hAnsi="Times New Roman" w:cs="Times New Roman"/>
          <w:color w:val="000000" w:themeColor="text1"/>
          <w:sz w:val="24"/>
          <w:szCs w:val="24"/>
        </w:rPr>
        <w:t>mostra</w:t>
      </w:r>
      <w:r w:rsidR="00174C56">
        <w:rPr>
          <w:rFonts w:ascii="Times New Roman" w:hAnsi="Times New Roman" w:cs="Times New Roman"/>
          <w:color w:val="000000" w:themeColor="text1"/>
          <w:sz w:val="24"/>
          <w:szCs w:val="24"/>
        </w:rPr>
        <w:t>r</w:t>
      </w:r>
      <w:r w:rsidR="007860CD" w:rsidRPr="00092842">
        <w:rPr>
          <w:rFonts w:ascii="Times New Roman" w:hAnsi="Times New Roman" w:cs="Times New Roman"/>
          <w:color w:val="000000" w:themeColor="text1"/>
          <w:sz w:val="24"/>
          <w:szCs w:val="24"/>
        </w:rPr>
        <w:t xml:space="preserve"> que o tema do trabalho </w:t>
      </w:r>
      <w:r w:rsidR="009F268E" w:rsidRPr="00092842">
        <w:rPr>
          <w:rFonts w:ascii="Times New Roman" w:hAnsi="Times New Roman" w:cs="Times New Roman"/>
          <w:color w:val="000000" w:themeColor="text1"/>
          <w:sz w:val="24"/>
          <w:szCs w:val="24"/>
        </w:rPr>
        <w:t xml:space="preserve">escravo </w:t>
      </w:r>
      <w:r w:rsidR="007860CD" w:rsidRPr="00092842">
        <w:rPr>
          <w:rFonts w:ascii="Times New Roman" w:hAnsi="Times New Roman" w:cs="Times New Roman"/>
          <w:color w:val="000000" w:themeColor="text1"/>
          <w:sz w:val="24"/>
          <w:szCs w:val="24"/>
        </w:rPr>
        <w:t xml:space="preserve">por mais que esteja na mídia, é importante </w:t>
      </w:r>
      <w:r w:rsidR="003958B7" w:rsidRPr="00092842">
        <w:rPr>
          <w:rFonts w:ascii="Times New Roman" w:hAnsi="Times New Roman" w:cs="Times New Roman"/>
          <w:color w:val="000000" w:themeColor="text1"/>
          <w:sz w:val="24"/>
          <w:szCs w:val="24"/>
        </w:rPr>
        <w:t xml:space="preserve">que seja </w:t>
      </w:r>
      <w:r w:rsidR="00174C56">
        <w:rPr>
          <w:rFonts w:ascii="Times New Roman" w:hAnsi="Times New Roman" w:cs="Times New Roman"/>
          <w:color w:val="000000" w:themeColor="text1"/>
          <w:sz w:val="24"/>
          <w:szCs w:val="24"/>
        </w:rPr>
        <w:t xml:space="preserve">cada vez desmitificado, </w:t>
      </w:r>
      <w:r w:rsidR="00AA659A">
        <w:rPr>
          <w:rFonts w:ascii="Times New Roman" w:hAnsi="Times New Roman" w:cs="Times New Roman"/>
          <w:color w:val="000000" w:themeColor="text1"/>
          <w:sz w:val="24"/>
          <w:szCs w:val="24"/>
        </w:rPr>
        <w:t>a</w:t>
      </w:r>
      <w:r w:rsidR="00174C56">
        <w:rPr>
          <w:rFonts w:ascii="Times New Roman" w:hAnsi="Times New Roman" w:cs="Times New Roman"/>
          <w:color w:val="000000" w:themeColor="text1"/>
          <w:sz w:val="24"/>
          <w:szCs w:val="24"/>
        </w:rPr>
        <w:t>través</w:t>
      </w:r>
      <w:r w:rsidR="007860CD" w:rsidRPr="00092842">
        <w:rPr>
          <w:rFonts w:ascii="Times New Roman" w:hAnsi="Times New Roman" w:cs="Times New Roman"/>
          <w:color w:val="000000" w:themeColor="text1"/>
          <w:sz w:val="24"/>
          <w:szCs w:val="24"/>
        </w:rPr>
        <w:t xml:space="preserve"> </w:t>
      </w:r>
      <w:r w:rsidR="00174C56">
        <w:rPr>
          <w:rFonts w:ascii="Times New Roman" w:hAnsi="Times New Roman" w:cs="Times New Roman"/>
          <w:color w:val="000000" w:themeColor="text1"/>
          <w:sz w:val="24"/>
          <w:szCs w:val="24"/>
        </w:rPr>
        <w:t>de</w:t>
      </w:r>
      <w:r w:rsidR="007860CD" w:rsidRPr="00092842">
        <w:rPr>
          <w:rFonts w:ascii="Times New Roman" w:hAnsi="Times New Roman" w:cs="Times New Roman"/>
          <w:color w:val="000000" w:themeColor="text1"/>
          <w:sz w:val="24"/>
          <w:szCs w:val="24"/>
        </w:rPr>
        <w:t xml:space="preserve"> </w:t>
      </w:r>
      <w:r w:rsidR="00174C56">
        <w:rPr>
          <w:rFonts w:ascii="Times New Roman" w:hAnsi="Times New Roman" w:cs="Times New Roman"/>
          <w:color w:val="000000" w:themeColor="text1"/>
          <w:sz w:val="24"/>
          <w:szCs w:val="24"/>
        </w:rPr>
        <w:t xml:space="preserve">um </w:t>
      </w:r>
      <w:r w:rsidR="007860CD" w:rsidRPr="00092842">
        <w:rPr>
          <w:rFonts w:ascii="Times New Roman" w:hAnsi="Times New Roman" w:cs="Times New Roman"/>
          <w:color w:val="000000" w:themeColor="text1"/>
          <w:sz w:val="24"/>
          <w:szCs w:val="24"/>
        </w:rPr>
        <w:t>proce</w:t>
      </w:r>
      <w:r w:rsidR="003958B7" w:rsidRPr="00092842">
        <w:rPr>
          <w:rFonts w:ascii="Times New Roman" w:hAnsi="Times New Roman" w:cs="Times New Roman"/>
          <w:color w:val="000000" w:themeColor="text1"/>
          <w:sz w:val="24"/>
          <w:szCs w:val="24"/>
        </w:rPr>
        <w:t>sso contínuo e</w:t>
      </w:r>
      <w:r w:rsidR="009F268E" w:rsidRPr="00092842">
        <w:rPr>
          <w:rFonts w:ascii="Times New Roman" w:hAnsi="Times New Roman" w:cs="Times New Roman"/>
          <w:color w:val="000000" w:themeColor="text1"/>
          <w:sz w:val="24"/>
          <w:szCs w:val="24"/>
        </w:rPr>
        <w:t>,</w:t>
      </w:r>
      <w:r w:rsidR="003958B7" w:rsidRPr="00092842">
        <w:rPr>
          <w:rFonts w:ascii="Times New Roman" w:hAnsi="Times New Roman" w:cs="Times New Roman"/>
          <w:color w:val="000000" w:themeColor="text1"/>
          <w:sz w:val="24"/>
          <w:szCs w:val="24"/>
        </w:rPr>
        <w:t xml:space="preserve"> em ação conjunta, pois, só assim uma chaga aberta há centenas de anos pode </w:t>
      </w:r>
      <w:r w:rsidR="009F268E" w:rsidRPr="00092842">
        <w:rPr>
          <w:rFonts w:ascii="Times New Roman" w:hAnsi="Times New Roman" w:cs="Times New Roman"/>
          <w:color w:val="000000" w:themeColor="text1"/>
          <w:sz w:val="24"/>
          <w:szCs w:val="24"/>
        </w:rPr>
        <w:t>ameniza</w:t>
      </w:r>
      <w:r w:rsidR="00174C56">
        <w:rPr>
          <w:rFonts w:ascii="Times New Roman" w:hAnsi="Times New Roman" w:cs="Times New Roman"/>
          <w:color w:val="000000" w:themeColor="text1"/>
          <w:sz w:val="24"/>
          <w:szCs w:val="24"/>
        </w:rPr>
        <w:t>r</w:t>
      </w:r>
      <w:r w:rsidR="009F268E" w:rsidRPr="00092842">
        <w:rPr>
          <w:rFonts w:ascii="Times New Roman" w:hAnsi="Times New Roman" w:cs="Times New Roman"/>
          <w:color w:val="000000" w:themeColor="text1"/>
          <w:sz w:val="24"/>
          <w:szCs w:val="24"/>
        </w:rPr>
        <w:t xml:space="preserve"> os males que causam dores, mortes</w:t>
      </w:r>
      <w:r w:rsidR="003958B7" w:rsidRPr="00092842">
        <w:rPr>
          <w:rFonts w:ascii="Times New Roman" w:hAnsi="Times New Roman" w:cs="Times New Roman"/>
          <w:color w:val="000000" w:themeColor="text1"/>
          <w:sz w:val="24"/>
          <w:szCs w:val="24"/>
        </w:rPr>
        <w:t xml:space="preserve"> e dilacera</w:t>
      </w:r>
      <w:r w:rsidR="009F268E" w:rsidRPr="00092842">
        <w:rPr>
          <w:rFonts w:ascii="Times New Roman" w:hAnsi="Times New Roman" w:cs="Times New Roman"/>
          <w:color w:val="000000" w:themeColor="text1"/>
          <w:sz w:val="24"/>
          <w:szCs w:val="24"/>
        </w:rPr>
        <w:t>m</w:t>
      </w:r>
      <w:r w:rsidR="00AA659A">
        <w:rPr>
          <w:rFonts w:ascii="Times New Roman" w:hAnsi="Times New Roman" w:cs="Times New Roman"/>
          <w:color w:val="000000" w:themeColor="text1"/>
          <w:sz w:val="24"/>
          <w:szCs w:val="24"/>
        </w:rPr>
        <w:t xml:space="preserve"> vidas de</w:t>
      </w:r>
      <w:r w:rsidR="003958B7" w:rsidRPr="00092842">
        <w:rPr>
          <w:rFonts w:ascii="Times New Roman" w:hAnsi="Times New Roman" w:cs="Times New Roman"/>
          <w:color w:val="000000" w:themeColor="text1"/>
          <w:sz w:val="24"/>
          <w:szCs w:val="24"/>
        </w:rPr>
        <w:t xml:space="preserve"> ser</w:t>
      </w:r>
      <w:r w:rsidR="00AA659A">
        <w:rPr>
          <w:rFonts w:ascii="Times New Roman" w:hAnsi="Times New Roman" w:cs="Times New Roman"/>
          <w:color w:val="000000" w:themeColor="text1"/>
          <w:sz w:val="24"/>
          <w:szCs w:val="24"/>
        </w:rPr>
        <w:t>es</w:t>
      </w:r>
      <w:r w:rsidR="003958B7" w:rsidRPr="00092842">
        <w:rPr>
          <w:rFonts w:ascii="Times New Roman" w:hAnsi="Times New Roman" w:cs="Times New Roman"/>
          <w:color w:val="000000" w:themeColor="text1"/>
          <w:sz w:val="24"/>
          <w:szCs w:val="24"/>
        </w:rPr>
        <w:t xml:space="preserve"> humano</w:t>
      </w:r>
      <w:r w:rsidR="00AA659A">
        <w:rPr>
          <w:rFonts w:ascii="Times New Roman" w:hAnsi="Times New Roman" w:cs="Times New Roman"/>
          <w:color w:val="000000" w:themeColor="text1"/>
          <w:sz w:val="24"/>
          <w:szCs w:val="24"/>
        </w:rPr>
        <w:t>s</w:t>
      </w:r>
      <w:r w:rsidR="003958B7" w:rsidRPr="00092842">
        <w:rPr>
          <w:rFonts w:ascii="Times New Roman" w:hAnsi="Times New Roman" w:cs="Times New Roman"/>
          <w:color w:val="000000" w:themeColor="text1"/>
          <w:sz w:val="24"/>
          <w:szCs w:val="24"/>
        </w:rPr>
        <w:t xml:space="preserve">. </w:t>
      </w:r>
    </w:p>
    <w:p w:rsidR="00AB7530" w:rsidRPr="00092842" w:rsidRDefault="009F268E" w:rsidP="00F440C6">
      <w:pPr>
        <w:spacing w:line="360" w:lineRule="auto"/>
        <w:ind w:right="-567" w:firstLine="1134"/>
        <w:jc w:val="both"/>
        <w:rPr>
          <w:rFonts w:ascii="Times New Roman" w:hAnsi="Times New Roman" w:cs="Times New Roman"/>
          <w:color w:val="000000" w:themeColor="text1"/>
          <w:sz w:val="24"/>
          <w:szCs w:val="24"/>
        </w:rPr>
      </w:pPr>
      <w:r w:rsidRPr="00092842">
        <w:rPr>
          <w:rFonts w:ascii="Times New Roman" w:hAnsi="Times New Roman" w:cs="Times New Roman"/>
          <w:color w:val="000000" w:themeColor="text1"/>
          <w:sz w:val="24"/>
          <w:szCs w:val="24"/>
        </w:rPr>
        <w:t xml:space="preserve">Até o ano de 2003, </w:t>
      </w:r>
      <w:r w:rsidR="0074714D" w:rsidRPr="00092842">
        <w:rPr>
          <w:rFonts w:ascii="Times New Roman" w:hAnsi="Times New Roman" w:cs="Times New Roman"/>
          <w:color w:val="000000" w:themeColor="text1"/>
          <w:sz w:val="24"/>
          <w:szCs w:val="24"/>
        </w:rPr>
        <w:t>a temática da escravidão aparecia</w:t>
      </w:r>
      <w:r w:rsidRPr="00092842">
        <w:rPr>
          <w:rFonts w:ascii="Times New Roman" w:hAnsi="Times New Roman" w:cs="Times New Roman"/>
          <w:color w:val="000000" w:themeColor="text1"/>
          <w:sz w:val="24"/>
          <w:szCs w:val="24"/>
        </w:rPr>
        <w:t xml:space="preserve"> nos jornais sem tanta relevância, vinha para cena mais nos períodos em alusão as datas comemorativas, ou, quando o governo federal criava algum plano em parceria com os governos estaduais, e as instituições não governamentais. Com o acontecimento d</w:t>
      </w:r>
      <w:r w:rsidR="00EF60C7" w:rsidRPr="00092842">
        <w:rPr>
          <w:rFonts w:ascii="Times New Roman" w:hAnsi="Times New Roman" w:cs="Times New Roman"/>
          <w:color w:val="000000" w:themeColor="text1"/>
          <w:sz w:val="24"/>
          <w:szCs w:val="24"/>
        </w:rPr>
        <w:t xml:space="preserve">a Chacina de Unaí, </w:t>
      </w:r>
      <w:r w:rsidRPr="00092842">
        <w:rPr>
          <w:rFonts w:ascii="Times New Roman" w:hAnsi="Times New Roman" w:cs="Times New Roman"/>
          <w:color w:val="000000" w:themeColor="text1"/>
          <w:sz w:val="24"/>
          <w:szCs w:val="24"/>
        </w:rPr>
        <w:t xml:space="preserve">houve um crescimento nos números de matérias publicadas pelos três jornais maranhenses. Outro fator que vem somar para a visibilidade midiática é a criação do </w:t>
      </w:r>
      <w:r w:rsidR="00EF60C7" w:rsidRPr="00092842">
        <w:rPr>
          <w:rFonts w:ascii="Times New Roman" w:hAnsi="Times New Roman" w:cs="Times New Roman"/>
          <w:color w:val="000000" w:themeColor="text1"/>
          <w:sz w:val="24"/>
          <w:szCs w:val="24"/>
        </w:rPr>
        <w:t xml:space="preserve">DNCTEC </w:t>
      </w:r>
      <w:r w:rsidRPr="00092842">
        <w:rPr>
          <w:rFonts w:ascii="Times New Roman" w:hAnsi="Times New Roman" w:cs="Times New Roman"/>
          <w:color w:val="000000" w:themeColor="text1"/>
          <w:sz w:val="24"/>
          <w:szCs w:val="24"/>
        </w:rPr>
        <w:t>e da SNCTEC. As atividades desenvolvidas durante a semana</w:t>
      </w:r>
      <w:r w:rsidR="0074714D" w:rsidRPr="00092842">
        <w:rPr>
          <w:rFonts w:ascii="Times New Roman" w:hAnsi="Times New Roman" w:cs="Times New Roman"/>
          <w:color w:val="000000" w:themeColor="text1"/>
          <w:sz w:val="24"/>
          <w:szCs w:val="24"/>
        </w:rPr>
        <w:t xml:space="preserve"> </w:t>
      </w:r>
      <w:r w:rsidR="00EF60C7" w:rsidRPr="00092842">
        <w:rPr>
          <w:rFonts w:ascii="Times New Roman" w:hAnsi="Times New Roman" w:cs="Times New Roman"/>
          <w:color w:val="000000" w:themeColor="text1"/>
          <w:sz w:val="24"/>
          <w:szCs w:val="24"/>
        </w:rPr>
        <w:t>consegue</w:t>
      </w:r>
      <w:r w:rsidR="00AA659A">
        <w:rPr>
          <w:rFonts w:ascii="Times New Roman" w:hAnsi="Times New Roman" w:cs="Times New Roman"/>
          <w:color w:val="000000" w:themeColor="text1"/>
          <w:sz w:val="24"/>
          <w:szCs w:val="24"/>
        </w:rPr>
        <w:t>m</w:t>
      </w:r>
      <w:r w:rsidR="00EF60C7" w:rsidRPr="00092842">
        <w:rPr>
          <w:rFonts w:ascii="Times New Roman" w:hAnsi="Times New Roman" w:cs="Times New Roman"/>
          <w:color w:val="000000" w:themeColor="text1"/>
          <w:sz w:val="24"/>
          <w:szCs w:val="24"/>
        </w:rPr>
        <w:t xml:space="preserve"> trazer para </w:t>
      </w:r>
      <w:r w:rsidR="001B3B77" w:rsidRPr="00092842">
        <w:rPr>
          <w:rFonts w:ascii="Times New Roman" w:hAnsi="Times New Roman" w:cs="Times New Roman"/>
          <w:color w:val="000000" w:themeColor="text1"/>
          <w:sz w:val="24"/>
          <w:szCs w:val="24"/>
        </w:rPr>
        <w:t xml:space="preserve">a esfera social </w:t>
      </w:r>
      <w:r w:rsidR="00EF60C7" w:rsidRPr="00092842">
        <w:rPr>
          <w:rFonts w:ascii="Times New Roman" w:hAnsi="Times New Roman" w:cs="Times New Roman"/>
          <w:color w:val="000000" w:themeColor="text1"/>
          <w:sz w:val="24"/>
          <w:szCs w:val="24"/>
        </w:rPr>
        <w:t xml:space="preserve">cenas </w:t>
      </w:r>
      <w:r w:rsidR="001B3B77" w:rsidRPr="00092842">
        <w:rPr>
          <w:rFonts w:ascii="Times New Roman" w:hAnsi="Times New Roman" w:cs="Times New Roman"/>
          <w:color w:val="000000" w:themeColor="text1"/>
          <w:sz w:val="24"/>
          <w:szCs w:val="24"/>
        </w:rPr>
        <w:t xml:space="preserve">e </w:t>
      </w:r>
      <w:r w:rsidR="00EF60C7" w:rsidRPr="00092842">
        <w:rPr>
          <w:rFonts w:ascii="Times New Roman" w:hAnsi="Times New Roman" w:cs="Times New Roman"/>
          <w:color w:val="000000" w:themeColor="text1"/>
          <w:sz w:val="24"/>
          <w:szCs w:val="24"/>
        </w:rPr>
        <w:t>fatos que passavam despercebidos aos olhares de muita gente, até mesmo no que se refere à questão d</w:t>
      </w:r>
      <w:r w:rsidR="0074714D" w:rsidRPr="00092842">
        <w:rPr>
          <w:rFonts w:ascii="Times New Roman" w:hAnsi="Times New Roman" w:cs="Times New Roman"/>
          <w:color w:val="000000" w:themeColor="text1"/>
          <w:sz w:val="24"/>
          <w:szCs w:val="24"/>
        </w:rPr>
        <w:t>e</w:t>
      </w:r>
      <w:r w:rsidR="00EF60C7" w:rsidRPr="00092842">
        <w:rPr>
          <w:rFonts w:ascii="Times New Roman" w:hAnsi="Times New Roman" w:cs="Times New Roman"/>
          <w:color w:val="000000" w:themeColor="text1"/>
          <w:sz w:val="24"/>
          <w:szCs w:val="24"/>
        </w:rPr>
        <w:t xml:space="preserve"> visibilidade por parte do setor governamental</w:t>
      </w:r>
      <w:r w:rsidR="00AA659A">
        <w:rPr>
          <w:rFonts w:ascii="Times New Roman" w:hAnsi="Times New Roman" w:cs="Times New Roman"/>
          <w:color w:val="000000" w:themeColor="text1"/>
          <w:sz w:val="24"/>
          <w:szCs w:val="24"/>
        </w:rPr>
        <w:t>, que</w:t>
      </w:r>
      <w:r w:rsidR="00EF60C7" w:rsidRPr="00092842">
        <w:rPr>
          <w:rFonts w:ascii="Times New Roman" w:hAnsi="Times New Roman" w:cs="Times New Roman"/>
          <w:color w:val="000000" w:themeColor="text1"/>
          <w:sz w:val="24"/>
          <w:szCs w:val="24"/>
        </w:rPr>
        <w:t xml:space="preserve"> passou a ter destaque. No entanto, o setor </w:t>
      </w:r>
      <w:r w:rsidR="00333CC9" w:rsidRPr="00092842">
        <w:rPr>
          <w:rFonts w:ascii="Times New Roman" w:hAnsi="Times New Roman" w:cs="Times New Roman"/>
          <w:color w:val="000000" w:themeColor="text1"/>
          <w:sz w:val="24"/>
          <w:szCs w:val="24"/>
        </w:rPr>
        <w:t>não g</w:t>
      </w:r>
      <w:r w:rsidR="00EF60C7" w:rsidRPr="00092842">
        <w:rPr>
          <w:rFonts w:ascii="Times New Roman" w:hAnsi="Times New Roman" w:cs="Times New Roman"/>
          <w:color w:val="000000" w:themeColor="text1"/>
          <w:sz w:val="24"/>
          <w:szCs w:val="24"/>
        </w:rPr>
        <w:t xml:space="preserve">overnamental </w:t>
      </w:r>
      <w:r w:rsidRPr="00092842">
        <w:rPr>
          <w:rFonts w:ascii="Times New Roman" w:hAnsi="Times New Roman" w:cs="Times New Roman"/>
          <w:color w:val="000000" w:themeColor="text1"/>
          <w:sz w:val="24"/>
          <w:szCs w:val="24"/>
        </w:rPr>
        <w:t xml:space="preserve">continua sendo </w:t>
      </w:r>
      <w:r w:rsidR="0074714D" w:rsidRPr="00092842">
        <w:rPr>
          <w:rFonts w:ascii="Times New Roman" w:hAnsi="Times New Roman" w:cs="Times New Roman"/>
          <w:color w:val="000000" w:themeColor="text1"/>
          <w:sz w:val="24"/>
          <w:szCs w:val="24"/>
        </w:rPr>
        <w:t xml:space="preserve">o pilar </w:t>
      </w:r>
      <w:r w:rsidR="00AA659A">
        <w:rPr>
          <w:rFonts w:ascii="Times New Roman" w:hAnsi="Times New Roman" w:cs="Times New Roman"/>
          <w:color w:val="000000" w:themeColor="text1"/>
          <w:sz w:val="24"/>
          <w:szCs w:val="24"/>
        </w:rPr>
        <w:t>de onde mais partem denú</w:t>
      </w:r>
      <w:r w:rsidR="0074714D" w:rsidRPr="00092842">
        <w:rPr>
          <w:rFonts w:ascii="Times New Roman" w:hAnsi="Times New Roman" w:cs="Times New Roman"/>
          <w:color w:val="000000" w:themeColor="text1"/>
          <w:sz w:val="24"/>
          <w:szCs w:val="24"/>
        </w:rPr>
        <w:t xml:space="preserve">ncias, e </w:t>
      </w:r>
      <w:r w:rsidR="00174C56">
        <w:rPr>
          <w:rFonts w:ascii="Times New Roman" w:hAnsi="Times New Roman" w:cs="Times New Roman"/>
          <w:color w:val="000000" w:themeColor="text1"/>
          <w:sz w:val="24"/>
          <w:szCs w:val="24"/>
        </w:rPr>
        <w:t>com a maioria d</w:t>
      </w:r>
      <w:r w:rsidR="0074714D" w:rsidRPr="00092842">
        <w:rPr>
          <w:rFonts w:ascii="Times New Roman" w:hAnsi="Times New Roman" w:cs="Times New Roman"/>
          <w:color w:val="000000" w:themeColor="text1"/>
          <w:sz w:val="24"/>
          <w:szCs w:val="24"/>
        </w:rPr>
        <w:t>as ideias que vão fomentar a criaç</w:t>
      </w:r>
      <w:r w:rsidR="00174C56">
        <w:rPr>
          <w:rFonts w:ascii="Times New Roman" w:hAnsi="Times New Roman" w:cs="Times New Roman"/>
          <w:color w:val="000000" w:themeColor="text1"/>
          <w:sz w:val="24"/>
          <w:szCs w:val="24"/>
        </w:rPr>
        <w:t xml:space="preserve">ão </w:t>
      </w:r>
      <w:r w:rsidR="0074714D" w:rsidRPr="00092842">
        <w:rPr>
          <w:rFonts w:ascii="Times New Roman" w:hAnsi="Times New Roman" w:cs="Times New Roman"/>
          <w:color w:val="000000" w:themeColor="text1"/>
          <w:sz w:val="24"/>
          <w:szCs w:val="24"/>
        </w:rPr>
        <w:t xml:space="preserve">de políticas </w:t>
      </w:r>
      <w:r w:rsidRPr="00092842">
        <w:rPr>
          <w:rFonts w:ascii="Times New Roman" w:hAnsi="Times New Roman" w:cs="Times New Roman"/>
          <w:color w:val="000000" w:themeColor="text1"/>
          <w:sz w:val="24"/>
          <w:szCs w:val="24"/>
        </w:rPr>
        <w:t xml:space="preserve">por parte do governo. </w:t>
      </w:r>
    </w:p>
    <w:p w:rsidR="00F440C6" w:rsidRDefault="00174C56" w:rsidP="00F440C6">
      <w:pPr>
        <w:spacing w:line="360" w:lineRule="auto"/>
        <w:ind w:right="-567"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decorrer da </w:t>
      </w:r>
      <w:r w:rsidR="00333CC9" w:rsidRPr="00092842">
        <w:rPr>
          <w:rFonts w:ascii="Times New Roman" w:hAnsi="Times New Roman" w:cs="Times New Roman"/>
          <w:color w:val="000000" w:themeColor="text1"/>
          <w:sz w:val="24"/>
          <w:szCs w:val="24"/>
        </w:rPr>
        <w:t xml:space="preserve">análise do </w:t>
      </w:r>
      <w:r w:rsidR="00333CC9" w:rsidRPr="00092842">
        <w:rPr>
          <w:rFonts w:ascii="Times New Roman" w:hAnsi="Times New Roman" w:cs="Times New Roman"/>
          <w:i/>
          <w:color w:val="000000" w:themeColor="text1"/>
          <w:sz w:val="24"/>
          <w:szCs w:val="24"/>
        </w:rPr>
        <w:t>corpus</w:t>
      </w:r>
      <w:r w:rsidR="00333CC9" w:rsidRPr="00092842">
        <w:rPr>
          <w:rFonts w:ascii="Times New Roman" w:hAnsi="Times New Roman" w:cs="Times New Roman"/>
          <w:color w:val="000000" w:themeColor="text1"/>
          <w:sz w:val="24"/>
          <w:szCs w:val="24"/>
        </w:rPr>
        <w:t xml:space="preserve"> documental nota-se que </w:t>
      </w:r>
      <w:r w:rsidR="00290473" w:rsidRPr="00092842">
        <w:rPr>
          <w:rFonts w:ascii="Times New Roman" w:hAnsi="Times New Roman" w:cs="Times New Roman"/>
          <w:color w:val="000000" w:themeColor="text1"/>
          <w:sz w:val="24"/>
          <w:szCs w:val="24"/>
        </w:rPr>
        <w:t xml:space="preserve">cobertura dada pelos impressos maranhenses sobre o tema do TEC ainda é pouca. </w:t>
      </w:r>
    </w:p>
    <w:p w:rsidR="00AB7530" w:rsidRPr="00092842" w:rsidRDefault="00333CC9" w:rsidP="00F440C6">
      <w:pPr>
        <w:spacing w:line="360" w:lineRule="auto"/>
        <w:ind w:right="-567" w:firstLine="1134"/>
        <w:jc w:val="both"/>
        <w:rPr>
          <w:rFonts w:ascii="Times New Roman" w:hAnsi="Times New Roman" w:cs="Times New Roman"/>
          <w:color w:val="000000" w:themeColor="text1"/>
          <w:sz w:val="24"/>
          <w:szCs w:val="24"/>
        </w:rPr>
      </w:pPr>
      <w:r w:rsidRPr="00092842">
        <w:rPr>
          <w:rFonts w:ascii="Times New Roman" w:hAnsi="Times New Roman" w:cs="Times New Roman"/>
          <w:color w:val="000000" w:themeColor="text1"/>
          <w:sz w:val="24"/>
          <w:szCs w:val="24"/>
        </w:rPr>
        <w:t xml:space="preserve">Mesmo com esse problema ainda existente, </w:t>
      </w:r>
      <w:r w:rsidR="00AB7530" w:rsidRPr="00092842">
        <w:rPr>
          <w:rFonts w:ascii="Times New Roman" w:hAnsi="Times New Roman" w:cs="Times New Roman"/>
          <w:color w:val="000000" w:themeColor="text1"/>
          <w:sz w:val="24"/>
          <w:szCs w:val="24"/>
        </w:rPr>
        <w:t>o papel social da mídia</w:t>
      </w:r>
      <w:r w:rsidRPr="00092842">
        <w:rPr>
          <w:rFonts w:ascii="Times New Roman" w:hAnsi="Times New Roman" w:cs="Times New Roman"/>
          <w:color w:val="000000" w:themeColor="text1"/>
          <w:sz w:val="24"/>
          <w:szCs w:val="24"/>
        </w:rPr>
        <w:t xml:space="preserve"> faz com que a temática do trabalho escravo seja visto não apenas como um fato do passado, mas um ato presente na vida de milhares de trabalhadores que </w:t>
      </w:r>
      <w:r w:rsidR="00174C56">
        <w:rPr>
          <w:rFonts w:ascii="Times New Roman" w:hAnsi="Times New Roman" w:cs="Times New Roman"/>
          <w:color w:val="000000" w:themeColor="text1"/>
          <w:sz w:val="24"/>
          <w:szCs w:val="24"/>
        </w:rPr>
        <w:t>tem</w:t>
      </w:r>
      <w:r w:rsidRPr="00092842">
        <w:rPr>
          <w:rFonts w:ascii="Times New Roman" w:hAnsi="Times New Roman" w:cs="Times New Roman"/>
          <w:color w:val="000000" w:themeColor="text1"/>
          <w:sz w:val="24"/>
          <w:szCs w:val="24"/>
        </w:rPr>
        <w:t xml:space="preserve"> seus sonhos roubados</w:t>
      </w:r>
      <w:r w:rsidR="00174C56">
        <w:rPr>
          <w:rFonts w:ascii="Times New Roman" w:hAnsi="Times New Roman" w:cs="Times New Roman"/>
          <w:color w:val="000000" w:themeColor="text1"/>
          <w:sz w:val="24"/>
          <w:szCs w:val="24"/>
        </w:rPr>
        <w:t xml:space="preserve">. </w:t>
      </w:r>
      <w:r w:rsidR="00174C56" w:rsidRPr="00092842">
        <w:rPr>
          <w:rFonts w:ascii="Times New Roman" w:hAnsi="Times New Roman" w:cs="Times New Roman"/>
          <w:color w:val="000000" w:themeColor="text1"/>
          <w:sz w:val="24"/>
          <w:szCs w:val="24"/>
        </w:rPr>
        <w:t>Não</w:t>
      </w:r>
      <w:r w:rsidRPr="00092842">
        <w:rPr>
          <w:rFonts w:ascii="Times New Roman" w:hAnsi="Times New Roman" w:cs="Times New Roman"/>
          <w:color w:val="000000" w:themeColor="text1"/>
          <w:sz w:val="24"/>
          <w:szCs w:val="24"/>
        </w:rPr>
        <w:t xml:space="preserve"> podemos </w:t>
      </w:r>
      <w:r w:rsidR="00AB7530" w:rsidRPr="00092842">
        <w:rPr>
          <w:rFonts w:ascii="Times New Roman" w:hAnsi="Times New Roman" w:cs="Times New Roman"/>
          <w:color w:val="000000" w:themeColor="text1"/>
          <w:sz w:val="24"/>
          <w:szCs w:val="24"/>
        </w:rPr>
        <w:t xml:space="preserve">nos </w:t>
      </w:r>
      <w:r w:rsidRPr="00092842">
        <w:rPr>
          <w:rFonts w:ascii="Times New Roman" w:hAnsi="Times New Roman" w:cs="Times New Roman"/>
          <w:color w:val="000000" w:themeColor="text1"/>
          <w:sz w:val="24"/>
          <w:szCs w:val="24"/>
        </w:rPr>
        <w:t xml:space="preserve">esquecer das centenas de vidas maranhenses que continuam sendo exploradas.  </w:t>
      </w:r>
    </w:p>
    <w:p w:rsidR="001B3B77" w:rsidRPr="00092842" w:rsidRDefault="00EA7816" w:rsidP="00AA659A">
      <w:pPr>
        <w:spacing w:line="360" w:lineRule="auto"/>
        <w:ind w:right="-567" w:firstLine="1134"/>
        <w:jc w:val="both"/>
        <w:rPr>
          <w:rFonts w:ascii="Times New Roman" w:hAnsi="Times New Roman" w:cs="Times New Roman"/>
          <w:color w:val="000000" w:themeColor="text1"/>
          <w:sz w:val="24"/>
          <w:szCs w:val="24"/>
        </w:rPr>
      </w:pPr>
      <w:r w:rsidRPr="00092842">
        <w:rPr>
          <w:rFonts w:ascii="Times New Roman" w:hAnsi="Times New Roman" w:cs="Times New Roman"/>
          <w:color w:val="000000" w:themeColor="text1"/>
          <w:sz w:val="24"/>
          <w:szCs w:val="24"/>
        </w:rPr>
        <w:lastRenderedPageBreak/>
        <w:t>A escravidão contemporânea não é um simples tema na sociedade</w:t>
      </w:r>
      <w:r w:rsidR="00174C56">
        <w:rPr>
          <w:rFonts w:ascii="Times New Roman" w:hAnsi="Times New Roman" w:cs="Times New Roman"/>
          <w:color w:val="000000" w:themeColor="text1"/>
          <w:sz w:val="24"/>
          <w:szCs w:val="24"/>
        </w:rPr>
        <w:t xml:space="preserve"> contemporânea</w:t>
      </w:r>
      <w:r w:rsidRPr="00092842">
        <w:rPr>
          <w:rFonts w:ascii="Times New Roman" w:hAnsi="Times New Roman" w:cs="Times New Roman"/>
          <w:color w:val="000000" w:themeColor="text1"/>
          <w:sz w:val="24"/>
          <w:szCs w:val="24"/>
        </w:rPr>
        <w:t xml:space="preserve">, é uma realidade </w:t>
      </w:r>
      <w:r w:rsidR="001373AE">
        <w:rPr>
          <w:rFonts w:ascii="Times New Roman" w:hAnsi="Times New Roman" w:cs="Times New Roman"/>
          <w:color w:val="000000" w:themeColor="text1"/>
          <w:sz w:val="24"/>
          <w:szCs w:val="24"/>
        </w:rPr>
        <w:t xml:space="preserve">viva e latente </w:t>
      </w:r>
      <w:r w:rsidRPr="00092842">
        <w:rPr>
          <w:rFonts w:ascii="Times New Roman" w:hAnsi="Times New Roman" w:cs="Times New Roman"/>
          <w:color w:val="000000" w:themeColor="text1"/>
          <w:sz w:val="24"/>
          <w:szCs w:val="24"/>
        </w:rPr>
        <w:t xml:space="preserve">que </w:t>
      </w:r>
      <w:r w:rsidR="00AB7530" w:rsidRPr="00092842">
        <w:rPr>
          <w:rFonts w:ascii="Times New Roman" w:hAnsi="Times New Roman" w:cs="Times New Roman"/>
          <w:color w:val="000000" w:themeColor="text1"/>
          <w:sz w:val="24"/>
          <w:szCs w:val="24"/>
        </w:rPr>
        <w:t xml:space="preserve">continua a </w:t>
      </w:r>
      <w:r w:rsidRPr="00092842">
        <w:rPr>
          <w:rFonts w:ascii="Times New Roman" w:hAnsi="Times New Roman" w:cs="Times New Roman"/>
          <w:color w:val="000000" w:themeColor="text1"/>
          <w:sz w:val="24"/>
          <w:szCs w:val="24"/>
        </w:rPr>
        <w:t>dilacera</w:t>
      </w:r>
      <w:r w:rsidR="00AB7530" w:rsidRPr="00092842">
        <w:rPr>
          <w:rFonts w:ascii="Times New Roman" w:hAnsi="Times New Roman" w:cs="Times New Roman"/>
          <w:color w:val="000000" w:themeColor="text1"/>
          <w:sz w:val="24"/>
          <w:szCs w:val="24"/>
        </w:rPr>
        <w:t>r</w:t>
      </w:r>
      <w:r w:rsidRPr="00092842">
        <w:rPr>
          <w:rFonts w:ascii="Times New Roman" w:hAnsi="Times New Roman" w:cs="Times New Roman"/>
          <w:color w:val="000000" w:themeColor="text1"/>
          <w:sz w:val="24"/>
          <w:szCs w:val="24"/>
        </w:rPr>
        <w:t xml:space="preserve"> com vidas de homens, mulheres e crianças em todas as partes do Brasil e do mundo.  </w:t>
      </w:r>
      <w:r w:rsidR="00BD61C0" w:rsidRPr="00092842">
        <w:rPr>
          <w:rFonts w:ascii="Times New Roman" w:hAnsi="Times New Roman" w:cs="Times New Roman"/>
          <w:color w:val="000000" w:themeColor="text1"/>
          <w:sz w:val="24"/>
          <w:szCs w:val="24"/>
        </w:rPr>
        <w:t xml:space="preserve">Por mais que tenha ficado por muitos anos às margens da sociedade </w:t>
      </w:r>
      <w:r w:rsidR="00AA659A">
        <w:rPr>
          <w:rFonts w:ascii="Times New Roman" w:hAnsi="Times New Roman" w:cs="Times New Roman"/>
          <w:color w:val="000000" w:themeColor="text1"/>
          <w:sz w:val="24"/>
          <w:szCs w:val="24"/>
        </w:rPr>
        <w:t>e à</w:t>
      </w:r>
      <w:r w:rsidR="00BD61C0" w:rsidRPr="00092842">
        <w:rPr>
          <w:rFonts w:ascii="Times New Roman" w:hAnsi="Times New Roman" w:cs="Times New Roman"/>
          <w:color w:val="000000" w:themeColor="text1"/>
          <w:sz w:val="24"/>
          <w:szCs w:val="24"/>
        </w:rPr>
        <w:t xml:space="preserve"> espera de tratamento, a temática </w:t>
      </w:r>
      <w:r w:rsidR="001B3B77" w:rsidRPr="00092842">
        <w:rPr>
          <w:rFonts w:ascii="Times New Roman" w:hAnsi="Times New Roman" w:cs="Times New Roman"/>
          <w:color w:val="000000" w:themeColor="text1"/>
          <w:sz w:val="24"/>
          <w:szCs w:val="24"/>
        </w:rPr>
        <w:t xml:space="preserve">continua a exigir </w:t>
      </w:r>
      <w:r w:rsidR="00BD61C0" w:rsidRPr="00092842">
        <w:rPr>
          <w:rFonts w:ascii="Times New Roman" w:hAnsi="Times New Roman" w:cs="Times New Roman"/>
          <w:color w:val="000000" w:themeColor="text1"/>
          <w:sz w:val="24"/>
          <w:szCs w:val="24"/>
        </w:rPr>
        <w:t xml:space="preserve">das instituições que lidam o problema da escravidão </w:t>
      </w:r>
      <w:r w:rsidR="00AB7530" w:rsidRPr="00092842">
        <w:rPr>
          <w:rFonts w:ascii="Times New Roman" w:hAnsi="Times New Roman" w:cs="Times New Roman"/>
          <w:color w:val="000000" w:themeColor="text1"/>
          <w:sz w:val="24"/>
          <w:szCs w:val="24"/>
        </w:rPr>
        <w:t>compromisso</w:t>
      </w:r>
      <w:r w:rsidR="001373AE">
        <w:rPr>
          <w:rFonts w:ascii="Times New Roman" w:hAnsi="Times New Roman" w:cs="Times New Roman"/>
          <w:color w:val="000000" w:themeColor="text1"/>
          <w:sz w:val="24"/>
          <w:szCs w:val="24"/>
        </w:rPr>
        <w:t xml:space="preserve"> assíduo e eficiente</w:t>
      </w:r>
      <w:r w:rsidR="00AB7530" w:rsidRPr="00092842">
        <w:rPr>
          <w:rFonts w:ascii="Times New Roman" w:hAnsi="Times New Roman" w:cs="Times New Roman"/>
          <w:color w:val="000000" w:themeColor="text1"/>
          <w:sz w:val="24"/>
          <w:szCs w:val="24"/>
        </w:rPr>
        <w:t xml:space="preserve">, </w:t>
      </w:r>
      <w:r w:rsidR="001373AE">
        <w:rPr>
          <w:rFonts w:ascii="Times New Roman" w:hAnsi="Times New Roman" w:cs="Times New Roman"/>
          <w:color w:val="000000" w:themeColor="text1"/>
          <w:sz w:val="24"/>
          <w:szCs w:val="24"/>
        </w:rPr>
        <w:t xml:space="preserve">e </w:t>
      </w:r>
      <w:r w:rsidR="00AB7530" w:rsidRPr="00092842">
        <w:rPr>
          <w:rFonts w:ascii="Times New Roman" w:hAnsi="Times New Roman" w:cs="Times New Roman"/>
          <w:color w:val="000000" w:themeColor="text1"/>
          <w:sz w:val="24"/>
          <w:szCs w:val="24"/>
        </w:rPr>
        <w:t xml:space="preserve">estratégias </w:t>
      </w:r>
      <w:r w:rsidR="001373AE">
        <w:rPr>
          <w:rFonts w:ascii="Times New Roman" w:hAnsi="Times New Roman" w:cs="Times New Roman"/>
          <w:color w:val="000000" w:themeColor="text1"/>
          <w:sz w:val="24"/>
          <w:szCs w:val="24"/>
        </w:rPr>
        <w:t>de combate</w:t>
      </w:r>
      <w:r w:rsidR="00AB7530" w:rsidRPr="00092842">
        <w:rPr>
          <w:rFonts w:ascii="Times New Roman" w:hAnsi="Times New Roman" w:cs="Times New Roman"/>
          <w:color w:val="000000" w:themeColor="text1"/>
          <w:sz w:val="24"/>
          <w:szCs w:val="24"/>
        </w:rPr>
        <w:t xml:space="preserve"> para que os direitos de todos os cidadãos sejam respeitados, e estejam sempre garantidos de acordo </w:t>
      </w:r>
      <w:r w:rsidR="001373AE">
        <w:rPr>
          <w:rFonts w:ascii="Times New Roman" w:hAnsi="Times New Roman" w:cs="Times New Roman"/>
          <w:color w:val="000000" w:themeColor="text1"/>
          <w:sz w:val="24"/>
          <w:szCs w:val="24"/>
        </w:rPr>
        <w:t xml:space="preserve">como determina </w:t>
      </w:r>
      <w:r w:rsidR="00AB7530" w:rsidRPr="00092842">
        <w:rPr>
          <w:rFonts w:ascii="Times New Roman" w:hAnsi="Times New Roman" w:cs="Times New Roman"/>
          <w:color w:val="000000" w:themeColor="text1"/>
          <w:sz w:val="24"/>
          <w:szCs w:val="24"/>
        </w:rPr>
        <w:t xml:space="preserve">a lei. </w:t>
      </w:r>
    </w:p>
    <w:p w:rsidR="00570E90" w:rsidRDefault="00570E90"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F440C6" w:rsidRDefault="00F440C6" w:rsidP="007846E0">
      <w:pPr>
        <w:ind w:right="-568"/>
        <w:jc w:val="both"/>
        <w:rPr>
          <w:rFonts w:ascii="Times New Roman" w:hAnsi="Times New Roman" w:cs="Times New Roman"/>
          <w:b/>
          <w:sz w:val="24"/>
          <w:szCs w:val="24"/>
        </w:rPr>
      </w:pPr>
    </w:p>
    <w:p w:rsidR="00146011" w:rsidRDefault="00146011" w:rsidP="006616FB">
      <w:pPr>
        <w:spacing w:after="0" w:line="240" w:lineRule="auto"/>
        <w:ind w:right="-567"/>
        <w:jc w:val="both"/>
        <w:rPr>
          <w:rFonts w:ascii="Times New Roman" w:hAnsi="Times New Roman" w:cs="Times New Roman"/>
          <w:b/>
          <w:sz w:val="24"/>
          <w:szCs w:val="24"/>
        </w:rPr>
      </w:pPr>
    </w:p>
    <w:p w:rsidR="00570E90" w:rsidRDefault="00570E90" w:rsidP="006616FB">
      <w:pPr>
        <w:spacing w:after="0" w:line="240" w:lineRule="auto"/>
        <w:ind w:right="-567"/>
        <w:jc w:val="both"/>
        <w:rPr>
          <w:rFonts w:ascii="Times New Roman" w:hAnsi="Times New Roman" w:cs="Times New Roman"/>
          <w:b/>
          <w:sz w:val="24"/>
          <w:szCs w:val="24"/>
        </w:rPr>
      </w:pPr>
      <w:r w:rsidRPr="00570E90">
        <w:rPr>
          <w:rFonts w:ascii="Times New Roman" w:hAnsi="Times New Roman" w:cs="Times New Roman"/>
          <w:b/>
          <w:sz w:val="24"/>
          <w:szCs w:val="24"/>
        </w:rPr>
        <w:lastRenderedPageBreak/>
        <w:t>Referências Bibliográficas</w:t>
      </w:r>
    </w:p>
    <w:p w:rsidR="00570E90" w:rsidRDefault="00570E90" w:rsidP="006616FB">
      <w:pPr>
        <w:spacing w:after="0" w:line="240" w:lineRule="auto"/>
        <w:ind w:right="-567"/>
        <w:jc w:val="both"/>
        <w:rPr>
          <w:rFonts w:ascii="Times New Roman" w:hAnsi="Times New Roman" w:cs="Times New Roman"/>
          <w:b/>
          <w:sz w:val="24"/>
          <w:szCs w:val="24"/>
        </w:rPr>
      </w:pPr>
    </w:p>
    <w:p w:rsidR="00423204" w:rsidRDefault="00423204" w:rsidP="006616FB">
      <w:pPr>
        <w:spacing w:after="0" w:line="240" w:lineRule="auto"/>
        <w:ind w:right="-567"/>
        <w:jc w:val="both"/>
        <w:rPr>
          <w:rFonts w:ascii="Times New Roman" w:hAnsi="Times New Roman" w:cs="Times New Roman"/>
          <w:sz w:val="24"/>
          <w:szCs w:val="24"/>
        </w:rPr>
      </w:pPr>
      <w:r w:rsidRPr="009044F9">
        <w:rPr>
          <w:rFonts w:ascii="Times New Roman" w:hAnsi="Times New Roman" w:cs="Times New Roman"/>
          <w:sz w:val="24"/>
          <w:szCs w:val="24"/>
        </w:rPr>
        <w:t xml:space="preserve">COELHO, Pedro. Jornalismo e mercado: os novos desafios colocados à formação. </w:t>
      </w:r>
      <w:proofErr w:type="spellStart"/>
      <w:r w:rsidR="009044F9" w:rsidRPr="009044F9">
        <w:rPr>
          <w:rFonts w:ascii="Times New Roman" w:hAnsi="Times New Roman" w:cs="Times New Roman"/>
          <w:sz w:val="24"/>
          <w:szCs w:val="24"/>
        </w:rPr>
        <w:t>Covilhã</w:t>
      </w:r>
      <w:proofErr w:type="spellEnd"/>
      <w:r w:rsidR="009044F9" w:rsidRPr="009044F9">
        <w:rPr>
          <w:rFonts w:ascii="Times New Roman" w:hAnsi="Times New Roman" w:cs="Times New Roman"/>
          <w:sz w:val="24"/>
          <w:szCs w:val="24"/>
        </w:rPr>
        <w:t xml:space="preserve">, UBI, </w:t>
      </w:r>
      <w:proofErr w:type="spellStart"/>
      <w:proofErr w:type="gramStart"/>
      <w:r w:rsidR="009044F9" w:rsidRPr="009044F9">
        <w:rPr>
          <w:rFonts w:ascii="Times New Roman" w:hAnsi="Times New Roman" w:cs="Times New Roman"/>
          <w:sz w:val="24"/>
          <w:szCs w:val="24"/>
        </w:rPr>
        <w:t>LabCom</w:t>
      </w:r>
      <w:proofErr w:type="spellEnd"/>
      <w:proofErr w:type="gramEnd"/>
      <w:r w:rsidR="009044F9" w:rsidRPr="009044F9">
        <w:rPr>
          <w:rFonts w:ascii="Times New Roman" w:hAnsi="Times New Roman" w:cs="Times New Roman"/>
          <w:sz w:val="24"/>
          <w:szCs w:val="24"/>
        </w:rPr>
        <w:t xml:space="preserve">, Livros </w:t>
      </w:r>
      <w:proofErr w:type="spellStart"/>
      <w:r w:rsidR="009044F9" w:rsidRPr="009044F9">
        <w:rPr>
          <w:rFonts w:ascii="Times New Roman" w:hAnsi="Times New Roman" w:cs="Times New Roman"/>
          <w:sz w:val="24"/>
          <w:szCs w:val="24"/>
        </w:rPr>
        <w:t>LabCom</w:t>
      </w:r>
      <w:proofErr w:type="spellEnd"/>
      <w:r w:rsidRPr="009044F9">
        <w:rPr>
          <w:rFonts w:ascii="Times New Roman" w:hAnsi="Times New Roman" w:cs="Times New Roman"/>
          <w:sz w:val="24"/>
          <w:szCs w:val="24"/>
        </w:rPr>
        <w:t>, 2015.</w:t>
      </w:r>
    </w:p>
    <w:p w:rsidR="006616FB" w:rsidRPr="009044F9" w:rsidRDefault="006616FB" w:rsidP="006616FB">
      <w:pPr>
        <w:spacing w:after="0" w:line="240" w:lineRule="auto"/>
        <w:ind w:right="-567"/>
        <w:jc w:val="both"/>
        <w:rPr>
          <w:rFonts w:ascii="Times New Roman" w:hAnsi="Times New Roman" w:cs="Times New Roman"/>
          <w:sz w:val="24"/>
          <w:szCs w:val="24"/>
        </w:rPr>
      </w:pPr>
    </w:p>
    <w:p w:rsidR="009044F9" w:rsidRDefault="009044F9" w:rsidP="006616FB">
      <w:pPr>
        <w:spacing w:after="0" w:line="240" w:lineRule="auto"/>
        <w:ind w:right="-568"/>
        <w:jc w:val="both"/>
        <w:rPr>
          <w:rFonts w:ascii="Times New Roman" w:hAnsi="Times New Roman" w:cs="Times New Roman"/>
          <w:sz w:val="24"/>
          <w:szCs w:val="24"/>
        </w:rPr>
      </w:pPr>
      <w:r w:rsidRPr="009044F9">
        <w:rPr>
          <w:rFonts w:ascii="Times New Roman" w:hAnsi="Times New Roman" w:cs="Times New Roman"/>
          <w:sz w:val="24"/>
          <w:szCs w:val="24"/>
        </w:rPr>
        <w:t xml:space="preserve">CORREIA, João Carlos. O admirável Mundo das Notícias: Teorias e Métodos. </w:t>
      </w:r>
      <w:proofErr w:type="spellStart"/>
      <w:r w:rsidRPr="009044F9">
        <w:rPr>
          <w:rFonts w:ascii="Times New Roman" w:hAnsi="Times New Roman" w:cs="Times New Roman"/>
          <w:sz w:val="24"/>
          <w:szCs w:val="24"/>
        </w:rPr>
        <w:t>Covilhã</w:t>
      </w:r>
      <w:proofErr w:type="spellEnd"/>
      <w:r w:rsidRPr="009044F9">
        <w:rPr>
          <w:rFonts w:ascii="Times New Roman" w:hAnsi="Times New Roman" w:cs="Times New Roman"/>
          <w:sz w:val="24"/>
          <w:szCs w:val="24"/>
        </w:rPr>
        <w:t xml:space="preserve">, UBI, </w:t>
      </w:r>
      <w:proofErr w:type="spellStart"/>
      <w:proofErr w:type="gramStart"/>
      <w:r w:rsidRPr="009044F9">
        <w:rPr>
          <w:rFonts w:ascii="Times New Roman" w:hAnsi="Times New Roman" w:cs="Times New Roman"/>
          <w:sz w:val="24"/>
          <w:szCs w:val="24"/>
        </w:rPr>
        <w:t>LabCom</w:t>
      </w:r>
      <w:proofErr w:type="spellEnd"/>
      <w:proofErr w:type="gramEnd"/>
      <w:r w:rsidRPr="009044F9">
        <w:rPr>
          <w:rFonts w:ascii="Times New Roman" w:hAnsi="Times New Roman" w:cs="Times New Roman"/>
          <w:sz w:val="24"/>
          <w:szCs w:val="24"/>
        </w:rPr>
        <w:t xml:space="preserve">, Livros </w:t>
      </w:r>
      <w:proofErr w:type="spellStart"/>
      <w:r w:rsidRPr="009044F9">
        <w:rPr>
          <w:rFonts w:ascii="Times New Roman" w:hAnsi="Times New Roman" w:cs="Times New Roman"/>
          <w:sz w:val="24"/>
          <w:szCs w:val="24"/>
        </w:rPr>
        <w:t>LabCom</w:t>
      </w:r>
      <w:proofErr w:type="spellEnd"/>
      <w:r w:rsidRPr="009044F9">
        <w:rPr>
          <w:rFonts w:ascii="Times New Roman" w:hAnsi="Times New Roman" w:cs="Times New Roman"/>
          <w:sz w:val="24"/>
          <w:szCs w:val="24"/>
        </w:rPr>
        <w:t xml:space="preserve"> 2011</w:t>
      </w:r>
      <w:r>
        <w:rPr>
          <w:rFonts w:ascii="Times New Roman" w:hAnsi="Times New Roman" w:cs="Times New Roman"/>
          <w:sz w:val="24"/>
          <w:szCs w:val="24"/>
        </w:rPr>
        <w:t>.</w:t>
      </w:r>
    </w:p>
    <w:p w:rsidR="006616FB" w:rsidRDefault="006616FB" w:rsidP="006616FB">
      <w:pPr>
        <w:spacing w:after="0" w:line="240" w:lineRule="auto"/>
        <w:ind w:right="-568"/>
        <w:jc w:val="both"/>
        <w:rPr>
          <w:rFonts w:ascii="Times New Roman" w:hAnsi="Times New Roman" w:cs="Times New Roman"/>
          <w:sz w:val="24"/>
          <w:szCs w:val="24"/>
        </w:rPr>
      </w:pPr>
    </w:p>
    <w:p w:rsidR="001C6167" w:rsidRDefault="001C6167" w:rsidP="006616FB">
      <w:pPr>
        <w:spacing w:after="0" w:line="240" w:lineRule="auto"/>
        <w:ind w:right="-568"/>
        <w:jc w:val="both"/>
        <w:rPr>
          <w:rFonts w:ascii="Times New Roman" w:hAnsi="Times New Roman" w:cs="Times New Roman"/>
          <w:sz w:val="24"/>
          <w:szCs w:val="24"/>
        </w:rPr>
      </w:pPr>
      <w:r w:rsidRPr="001C6167">
        <w:rPr>
          <w:rFonts w:ascii="Times New Roman" w:hAnsi="Times New Roman" w:cs="Times New Roman"/>
          <w:sz w:val="24"/>
          <w:szCs w:val="24"/>
        </w:rPr>
        <w:t xml:space="preserve">MOURA, Flávia de Almeida. Representações do trabalho escravo a partir da mídia: olhares de trabalhadores rurais maranhenses. </w:t>
      </w:r>
      <w:r>
        <w:rPr>
          <w:rFonts w:ascii="Times New Roman" w:hAnsi="Times New Roman" w:cs="Times New Roman"/>
          <w:sz w:val="24"/>
          <w:szCs w:val="24"/>
        </w:rPr>
        <w:t xml:space="preserve">2015. 246f. </w:t>
      </w:r>
      <w:r w:rsidRPr="001C6167">
        <w:rPr>
          <w:rFonts w:ascii="Times New Roman" w:hAnsi="Times New Roman" w:cs="Times New Roman"/>
          <w:sz w:val="24"/>
          <w:szCs w:val="24"/>
        </w:rPr>
        <w:t>Tese de Doutorado; - Porto Alegre, 2015.</w:t>
      </w:r>
    </w:p>
    <w:p w:rsidR="001C6167" w:rsidRPr="009044F9" w:rsidRDefault="001C6167" w:rsidP="006616FB">
      <w:pPr>
        <w:spacing w:after="0" w:line="240" w:lineRule="auto"/>
        <w:ind w:right="-568"/>
        <w:jc w:val="both"/>
        <w:rPr>
          <w:rFonts w:ascii="Times New Roman" w:hAnsi="Times New Roman" w:cs="Times New Roman"/>
          <w:sz w:val="24"/>
          <w:szCs w:val="24"/>
        </w:rPr>
      </w:pPr>
    </w:p>
    <w:p w:rsidR="00B7708D" w:rsidRDefault="00B7708D" w:rsidP="006616FB">
      <w:pPr>
        <w:spacing w:after="0" w:line="240" w:lineRule="auto"/>
        <w:ind w:right="-568"/>
        <w:jc w:val="both"/>
        <w:rPr>
          <w:rFonts w:ascii="Times New Roman" w:hAnsi="Times New Roman" w:cs="Times New Roman"/>
          <w:sz w:val="24"/>
          <w:szCs w:val="24"/>
        </w:rPr>
      </w:pPr>
      <w:r w:rsidRPr="009044F9">
        <w:rPr>
          <w:rFonts w:ascii="Times New Roman" w:hAnsi="Times New Roman" w:cs="Times New Roman"/>
          <w:sz w:val="24"/>
          <w:szCs w:val="24"/>
        </w:rPr>
        <w:t>PENA, Felipe. Teoria do Jornalismo. 2ª ed.; 3ª impressão. São Paulo: Contexto, 2008.</w:t>
      </w:r>
    </w:p>
    <w:p w:rsidR="00EE0544" w:rsidRPr="009044F9" w:rsidRDefault="00EE0544" w:rsidP="006616FB">
      <w:pPr>
        <w:spacing w:after="0" w:line="240" w:lineRule="auto"/>
        <w:ind w:right="-568"/>
        <w:jc w:val="both"/>
        <w:rPr>
          <w:rFonts w:ascii="Times New Roman" w:hAnsi="Times New Roman" w:cs="Times New Roman"/>
          <w:sz w:val="24"/>
          <w:szCs w:val="24"/>
        </w:rPr>
      </w:pPr>
    </w:p>
    <w:p w:rsidR="00F619D2" w:rsidRDefault="00F619D2" w:rsidP="006616FB">
      <w:pPr>
        <w:spacing w:after="0" w:line="240" w:lineRule="auto"/>
        <w:ind w:right="-568"/>
        <w:jc w:val="both"/>
        <w:rPr>
          <w:rFonts w:ascii="Times New Roman" w:hAnsi="Times New Roman" w:cs="Times New Roman"/>
          <w:sz w:val="24"/>
          <w:szCs w:val="24"/>
        </w:rPr>
      </w:pPr>
      <w:r w:rsidRPr="009044F9">
        <w:rPr>
          <w:rFonts w:ascii="Times New Roman" w:hAnsi="Times New Roman" w:cs="Times New Roman"/>
          <w:sz w:val="24"/>
          <w:szCs w:val="24"/>
        </w:rPr>
        <w:t xml:space="preserve">SERRA, J. Serra. Manual de Teoria da Comunicação. Universidade da Beira Interior - </w:t>
      </w:r>
      <w:proofErr w:type="spellStart"/>
      <w:r w:rsidRPr="009044F9">
        <w:rPr>
          <w:rFonts w:ascii="Times New Roman" w:hAnsi="Times New Roman" w:cs="Times New Roman"/>
          <w:sz w:val="24"/>
          <w:szCs w:val="24"/>
        </w:rPr>
        <w:t>Covilhã</w:t>
      </w:r>
      <w:proofErr w:type="spellEnd"/>
      <w:r w:rsidRPr="009044F9">
        <w:rPr>
          <w:rFonts w:ascii="Times New Roman" w:hAnsi="Times New Roman" w:cs="Times New Roman"/>
          <w:sz w:val="24"/>
          <w:szCs w:val="24"/>
        </w:rPr>
        <w:t>, 2007.</w:t>
      </w:r>
    </w:p>
    <w:p w:rsidR="001C6167" w:rsidRDefault="001C6167" w:rsidP="006616FB">
      <w:pPr>
        <w:spacing w:after="0" w:line="240" w:lineRule="auto"/>
        <w:ind w:right="-568"/>
        <w:jc w:val="both"/>
        <w:rPr>
          <w:rFonts w:ascii="Times New Roman" w:hAnsi="Times New Roman" w:cs="Times New Roman"/>
          <w:sz w:val="24"/>
          <w:szCs w:val="24"/>
        </w:rPr>
      </w:pPr>
    </w:p>
    <w:p w:rsidR="006616FB" w:rsidRDefault="001C6167" w:rsidP="006616FB">
      <w:pPr>
        <w:spacing w:after="0" w:line="240" w:lineRule="auto"/>
        <w:ind w:right="-568"/>
        <w:jc w:val="both"/>
        <w:rPr>
          <w:rFonts w:ascii="Times New Roman" w:hAnsi="Times New Roman" w:cs="Times New Roman"/>
          <w:sz w:val="24"/>
          <w:szCs w:val="24"/>
        </w:rPr>
      </w:pPr>
      <w:r w:rsidRPr="001C6167">
        <w:rPr>
          <w:rFonts w:ascii="Times New Roman" w:hAnsi="Times New Roman" w:cs="Times New Roman"/>
          <w:sz w:val="24"/>
          <w:szCs w:val="24"/>
        </w:rPr>
        <w:t xml:space="preserve">SILVA, </w:t>
      </w:r>
      <w:proofErr w:type="spellStart"/>
      <w:r w:rsidRPr="001C6167">
        <w:rPr>
          <w:rFonts w:ascii="Times New Roman" w:hAnsi="Times New Roman" w:cs="Times New Roman"/>
          <w:sz w:val="24"/>
          <w:szCs w:val="24"/>
        </w:rPr>
        <w:t>Antonio</w:t>
      </w:r>
      <w:proofErr w:type="spellEnd"/>
      <w:r w:rsidRPr="001C6167">
        <w:rPr>
          <w:rFonts w:ascii="Times New Roman" w:hAnsi="Times New Roman" w:cs="Times New Roman"/>
          <w:sz w:val="24"/>
          <w:szCs w:val="24"/>
        </w:rPr>
        <w:t xml:space="preserve"> Paiva. Análise das Estratégias de Comunicação da Campanha Nacional de Prevenção e Combate ao Trabalho Escravo da Comissão Pastoral da Terra (CPT). 2014. 73f. Monografia (Graduação em Comunicação Social) – Universidade Federal do Maranhão, São Luís, 2014.</w:t>
      </w:r>
    </w:p>
    <w:p w:rsidR="001C6167" w:rsidRPr="009044F9" w:rsidRDefault="001C6167" w:rsidP="006616FB">
      <w:pPr>
        <w:spacing w:after="0" w:line="240" w:lineRule="auto"/>
        <w:ind w:right="-568"/>
        <w:jc w:val="both"/>
        <w:rPr>
          <w:rFonts w:ascii="Times New Roman" w:hAnsi="Times New Roman" w:cs="Times New Roman"/>
          <w:sz w:val="24"/>
          <w:szCs w:val="24"/>
        </w:rPr>
      </w:pPr>
    </w:p>
    <w:p w:rsidR="00F619D2" w:rsidRDefault="0059376D" w:rsidP="006616FB">
      <w:pPr>
        <w:spacing w:after="0" w:line="240" w:lineRule="auto"/>
        <w:ind w:right="-568"/>
        <w:jc w:val="both"/>
        <w:rPr>
          <w:rFonts w:ascii="Times New Roman" w:hAnsi="Times New Roman" w:cs="Times New Roman"/>
          <w:sz w:val="24"/>
          <w:szCs w:val="24"/>
        </w:rPr>
      </w:pPr>
      <w:r w:rsidRPr="009044F9">
        <w:rPr>
          <w:rFonts w:ascii="Times New Roman" w:hAnsi="Times New Roman" w:cs="Times New Roman"/>
          <w:sz w:val="24"/>
          <w:szCs w:val="24"/>
        </w:rPr>
        <w:t xml:space="preserve">SILVA, Gislene. Para pensar critérios de </w:t>
      </w:r>
      <w:proofErr w:type="spellStart"/>
      <w:r w:rsidRPr="009044F9">
        <w:rPr>
          <w:rFonts w:ascii="Times New Roman" w:hAnsi="Times New Roman" w:cs="Times New Roman"/>
          <w:sz w:val="24"/>
          <w:szCs w:val="24"/>
        </w:rPr>
        <w:t>noticiabilidade</w:t>
      </w:r>
      <w:proofErr w:type="spellEnd"/>
      <w:r w:rsidRPr="009044F9">
        <w:rPr>
          <w:rFonts w:ascii="Times New Roman" w:hAnsi="Times New Roman" w:cs="Times New Roman"/>
          <w:sz w:val="24"/>
          <w:szCs w:val="24"/>
        </w:rPr>
        <w:t xml:space="preserve">. </w:t>
      </w:r>
      <w:r w:rsidR="009044F9">
        <w:rPr>
          <w:rFonts w:ascii="Times New Roman" w:hAnsi="Times New Roman" w:cs="Times New Roman"/>
          <w:sz w:val="24"/>
          <w:szCs w:val="24"/>
        </w:rPr>
        <w:t xml:space="preserve">Estudos em Jornalismo e Mídia </w:t>
      </w:r>
      <w:proofErr w:type="spellStart"/>
      <w:r w:rsidRPr="009044F9">
        <w:rPr>
          <w:rFonts w:ascii="Times New Roman" w:hAnsi="Times New Roman" w:cs="Times New Roman"/>
          <w:sz w:val="24"/>
          <w:szCs w:val="24"/>
        </w:rPr>
        <w:t>Vol.II</w:t>
      </w:r>
      <w:proofErr w:type="spellEnd"/>
      <w:r w:rsidRPr="009044F9">
        <w:rPr>
          <w:rFonts w:ascii="Times New Roman" w:hAnsi="Times New Roman" w:cs="Times New Roman"/>
          <w:sz w:val="24"/>
          <w:szCs w:val="24"/>
        </w:rPr>
        <w:t xml:space="preserve"> Nº 1 - 1º Semestre de 2005</w:t>
      </w:r>
      <w:r w:rsidR="0038261B" w:rsidRPr="009044F9">
        <w:rPr>
          <w:rFonts w:ascii="Times New Roman" w:hAnsi="Times New Roman" w:cs="Times New Roman"/>
          <w:sz w:val="24"/>
          <w:szCs w:val="24"/>
        </w:rPr>
        <w:t>.</w:t>
      </w:r>
    </w:p>
    <w:p w:rsidR="006616FB" w:rsidRPr="009044F9" w:rsidRDefault="006616FB" w:rsidP="006616FB">
      <w:pPr>
        <w:spacing w:after="0" w:line="240" w:lineRule="auto"/>
        <w:ind w:right="-568"/>
        <w:jc w:val="both"/>
        <w:rPr>
          <w:rFonts w:ascii="Times New Roman" w:hAnsi="Times New Roman" w:cs="Times New Roman"/>
          <w:sz w:val="24"/>
          <w:szCs w:val="24"/>
        </w:rPr>
      </w:pPr>
    </w:p>
    <w:p w:rsidR="006774F2" w:rsidRPr="006774F2" w:rsidRDefault="006774F2" w:rsidP="006774F2">
      <w:pPr>
        <w:spacing w:after="0" w:line="240" w:lineRule="auto"/>
        <w:ind w:right="-568"/>
        <w:jc w:val="both"/>
        <w:rPr>
          <w:rFonts w:ascii="Times New Roman" w:hAnsi="Times New Roman" w:cs="Times New Roman"/>
          <w:sz w:val="24"/>
          <w:szCs w:val="24"/>
        </w:rPr>
      </w:pPr>
      <w:r w:rsidRPr="006774F2">
        <w:rPr>
          <w:rFonts w:ascii="Times New Roman" w:hAnsi="Times New Roman" w:cs="Times New Roman"/>
          <w:sz w:val="24"/>
          <w:szCs w:val="24"/>
        </w:rPr>
        <w:t xml:space="preserve">TRAQUINA, Nelson. Teorias do Jornalismo. </w:t>
      </w:r>
      <w:proofErr w:type="spellStart"/>
      <w:r w:rsidRPr="006774F2">
        <w:rPr>
          <w:rFonts w:ascii="Times New Roman" w:hAnsi="Times New Roman" w:cs="Times New Roman"/>
          <w:sz w:val="24"/>
          <w:szCs w:val="24"/>
        </w:rPr>
        <w:t>Vol</w:t>
      </w:r>
      <w:proofErr w:type="spellEnd"/>
      <w:r w:rsidRPr="006774F2">
        <w:rPr>
          <w:rFonts w:ascii="Times New Roman" w:hAnsi="Times New Roman" w:cs="Times New Roman"/>
          <w:sz w:val="24"/>
          <w:szCs w:val="24"/>
        </w:rPr>
        <w:t xml:space="preserve"> I – Por que as notícias são como são. </w:t>
      </w:r>
      <w:proofErr w:type="gramStart"/>
      <w:r w:rsidRPr="006774F2">
        <w:rPr>
          <w:rFonts w:ascii="Times New Roman" w:hAnsi="Times New Roman" w:cs="Times New Roman"/>
          <w:sz w:val="24"/>
          <w:szCs w:val="24"/>
        </w:rPr>
        <w:t>2</w:t>
      </w:r>
      <w:proofErr w:type="gramEnd"/>
      <w:r w:rsidRPr="006774F2">
        <w:rPr>
          <w:rFonts w:ascii="Times New Roman" w:hAnsi="Times New Roman" w:cs="Times New Roman"/>
          <w:sz w:val="24"/>
          <w:szCs w:val="24"/>
        </w:rPr>
        <w:t xml:space="preserve"> ed.</w:t>
      </w:r>
    </w:p>
    <w:p w:rsidR="006616FB" w:rsidRDefault="006774F2" w:rsidP="006774F2">
      <w:pPr>
        <w:spacing w:after="0" w:line="240" w:lineRule="auto"/>
        <w:ind w:right="-568"/>
        <w:jc w:val="both"/>
        <w:rPr>
          <w:rFonts w:ascii="Times New Roman" w:hAnsi="Times New Roman" w:cs="Times New Roman"/>
          <w:sz w:val="24"/>
          <w:szCs w:val="24"/>
        </w:rPr>
      </w:pPr>
      <w:r w:rsidRPr="006774F2">
        <w:rPr>
          <w:rFonts w:ascii="Times New Roman" w:hAnsi="Times New Roman" w:cs="Times New Roman"/>
          <w:sz w:val="24"/>
          <w:szCs w:val="24"/>
        </w:rPr>
        <w:t>Florianópolis: Insular, 2005.</w:t>
      </w:r>
    </w:p>
    <w:p w:rsidR="00570E90" w:rsidRDefault="00570E90" w:rsidP="006616FB">
      <w:pPr>
        <w:spacing w:after="0" w:line="240" w:lineRule="auto"/>
        <w:ind w:right="-568"/>
        <w:jc w:val="both"/>
        <w:rPr>
          <w:rFonts w:ascii="Times New Roman" w:hAnsi="Times New Roman" w:cs="Times New Roman"/>
          <w:sz w:val="24"/>
          <w:szCs w:val="24"/>
        </w:rPr>
      </w:pPr>
    </w:p>
    <w:p w:rsidR="00570E90" w:rsidRDefault="00570E90" w:rsidP="006616FB">
      <w:pPr>
        <w:spacing w:after="0" w:line="240" w:lineRule="auto"/>
        <w:ind w:right="-568"/>
        <w:jc w:val="both"/>
        <w:rPr>
          <w:rFonts w:ascii="Times New Roman" w:hAnsi="Times New Roman" w:cs="Times New Roman"/>
          <w:sz w:val="24"/>
          <w:szCs w:val="24"/>
        </w:rPr>
      </w:pPr>
    </w:p>
    <w:p w:rsidR="006616FB" w:rsidRPr="00EB34C6" w:rsidRDefault="006616FB" w:rsidP="006616FB">
      <w:pPr>
        <w:spacing w:after="0" w:line="240" w:lineRule="auto"/>
        <w:ind w:right="-567"/>
        <w:jc w:val="both"/>
        <w:rPr>
          <w:rFonts w:ascii="Times New Roman" w:hAnsi="Times New Roman" w:cs="Times New Roman"/>
          <w:sz w:val="24"/>
          <w:szCs w:val="24"/>
        </w:rPr>
      </w:pPr>
      <w:r w:rsidRPr="00EB34C6">
        <w:rPr>
          <w:rFonts w:ascii="Times New Roman" w:hAnsi="Times New Roman" w:cs="Times New Roman"/>
          <w:sz w:val="24"/>
          <w:szCs w:val="24"/>
        </w:rPr>
        <w:t>Links consultados:</w:t>
      </w:r>
    </w:p>
    <w:p w:rsidR="006616FB" w:rsidRPr="00570E90" w:rsidRDefault="00C93B24" w:rsidP="006616FB">
      <w:pPr>
        <w:spacing w:after="0" w:line="240" w:lineRule="auto"/>
        <w:ind w:right="-567"/>
        <w:jc w:val="both"/>
        <w:rPr>
          <w:rFonts w:ascii="Times New Roman" w:hAnsi="Times New Roman" w:cs="Times New Roman"/>
          <w:sz w:val="24"/>
          <w:szCs w:val="24"/>
        </w:rPr>
      </w:pPr>
      <w:hyperlink r:id="rId10" w:history="1">
        <w:r w:rsidR="0076265D" w:rsidRPr="00570E90">
          <w:rPr>
            <w:rStyle w:val="Hyperlink"/>
            <w:rFonts w:ascii="Times New Roman" w:hAnsi="Times New Roman" w:cs="Times New Roman"/>
            <w:color w:val="auto"/>
            <w:sz w:val="24"/>
            <w:szCs w:val="24"/>
            <w:u w:val="none"/>
          </w:rPr>
          <w:t>http://www.planalto.gov.br/ccivil_03/_Ato2007-2010/2009/Lei/L12064.htm</w:t>
        </w:r>
      </w:hyperlink>
    </w:p>
    <w:p w:rsidR="0076265D" w:rsidRPr="006B149E" w:rsidRDefault="00C93B24" w:rsidP="006616FB">
      <w:pPr>
        <w:spacing w:after="0" w:line="240" w:lineRule="auto"/>
        <w:ind w:right="-567"/>
        <w:jc w:val="both"/>
        <w:rPr>
          <w:rFonts w:ascii="Times New Roman" w:hAnsi="Times New Roman" w:cs="Times New Roman"/>
          <w:color w:val="000000" w:themeColor="text1"/>
          <w:sz w:val="24"/>
          <w:szCs w:val="24"/>
        </w:rPr>
      </w:pPr>
      <w:hyperlink r:id="rId11" w:history="1">
        <w:r w:rsidR="006B149E" w:rsidRPr="006B149E">
          <w:rPr>
            <w:rStyle w:val="Hyperlink"/>
            <w:rFonts w:ascii="Times New Roman" w:hAnsi="Times New Roman" w:cs="Times New Roman"/>
            <w:color w:val="000000" w:themeColor="text1"/>
            <w:sz w:val="24"/>
            <w:szCs w:val="24"/>
            <w:u w:val="none"/>
          </w:rPr>
          <w:t>http://www.jusbrasil.com.br/topicos/26913721/chacina-de-unai-mg</w:t>
        </w:r>
      </w:hyperlink>
    </w:p>
    <w:p w:rsidR="006B149E" w:rsidRDefault="00C93B24" w:rsidP="006616FB">
      <w:pPr>
        <w:spacing w:after="0" w:line="240" w:lineRule="auto"/>
        <w:ind w:right="-567"/>
        <w:jc w:val="both"/>
        <w:rPr>
          <w:rFonts w:ascii="Times New Roman" w:hAnsi="Times New Roman" w:cs="Times New Roman"/>
          <w:sz w:val="24"/>
          <w:szCs w:val="24"/>
        </w:rPr>
      </w:pPr>
      <w:hyperlink r:id="rId12" w:history="1">
        <w:r w:rsidR="006B149E" w:rsidRPr="006B149E">
          <w:rPr>
            <w:rStyle w:val="Hyperlink"/>
            <w:rFonts w:ascii="Times New Roman" w:hAnsi="Times New Roman" w:cs="Times New Roman"/>
            <w:color w:val="000000" w:themeColor="text1"/>
            <w:sz w:val="24"/>
            <w:szCs w:val="24"/>
            <w:u w:val="none"/>
          </w:rPr>
          <w:t>http://origemdapalavra.com.br/site/pergunta/origem-da-palavra-tratamento/</w:t>
        </w:r>
      </w:hyperlink>
      <w:r w:rsidR="006B149E">
        <w:rPr>
          <w:rFonts w:ascii="Times New Roman" w:hAnsi="Times New Roman" w:cs="Times New Roman"/>
          <w:sz w:val="24"/>
          <w:szCs w:val="24"/>
        </w:rPr>
        <w:t xml:space="preserve"> </w:t>
      </w:r>
    </w:p>
    <w:p w:rsidR="006774F2" w:rsidRPr="009044F9" w:rsidRDefault="006774F2" w:rsidP="006616FB">
      <w:pPr>
        <w:spacing w:after="0" w:line="240" w:lineRule="auto"/>
        <w:ind w:right="-567"/>
        <w:jc w:val="both"/>
        <w:rPr>
          <w:rFonts w:ascii="Times New Roman" w:hAnsi="Times New Roman" w:cs="Times New Roman"/>
          <w:sz w:val="24"/>
          <w:szCs w:val="24"/>
        </w:rPr>
      </w:pPr>
      <w:r w:rsidRPr="006774F2">
        <w:rPr>
          <w:rFonts w:ascii="Times New Roman" w:hAnsi="Times New Roman" w:cs="Times New Roman"/>
          <w:sz w:val="24"/>
          <w:szCs w:val="24"/>
        </w:rPr>
        <w:t xml:space="preserve">http://www.observatoriodaimprensa.com.br/imprensa-em-questao/_ed796_jornalismo_de_ </w:t>
      </w:r>
      <w:proofErr w:type="spellStart"/>
      <w:r w:rsidRPr="006774F2">
        <w:rPr>
          <w:rFonts w:ascii="Times New Roman" w:hAnsi="Times New Roman" w:cs="Times New Roman"/>
          <w:sz w:val="24"/>
          <w:szCs w:val="24"/>
        </w:rPr>
        <w:t>c</w:t>
      </w:r>
      <w:bookmarkStart w:id="0" w:name="_GoBack"/>
      <w:bookmarkEnd w:id="0"/>
      <w:r w:rsidRPr="006774F2">
        <w:rPr>
          <w:rFonts w:ascii="Times New Roman" w:hAnsi="Times New Roman" w:cs="Times New Roman"/>
          <w:sz w:val="24"/>
          <w:szCs w:val="24"/>
        </w:rPr>
        <w:t>entavos_sensacionalismo_e_cidadania</w:t>
      </w:r>
      <w:proofErr w:type="spellEnd"/>
      <w:r w:rsidRPr="006774F2">
        <w:rPr>
          <w:rFonts w:ascii="Times New Roman" w:hAnsi="Times New Roman" w:cs="Times New Roman"/>
          <w:sz w:val="24"/>
          <w:szCs w:val="24"/>
        </w:rPr>
        <w:t>/</w:t>
      </w:r>
    </w:p>
    <w:sectPr w:rsidR="006774F2" w:rsidRPr="009044F9" w:rsidSect="006C1A06">
      <w:headerReference w:type="default" r:id="rId13"/>
      <w:footerReference w:type="default" r:id="rId14"/>
      <w:pgSz w:w="11906" w:h="16838"/>
      <w:pgMar w:top="2092" w:right="1701"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24" w:rsidRDefault="00C93B24" w:rsidP="00176427">
      <w:pPr>
        <w:spacing w:after="0" w:line="240" w:lineRule="auto"/>
      </w:pPr>
      <w:r>
        <w:separator/>
      </w:r>
    </w:p>
  </w:endnote>
  <w:endnote w:type="continuationSeparator" w:id="0">
    <w:p w:rsidR="00C93B24" w:rsidRDefault="00C93B24" w:rsidP="0017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63882"/>
      <w:docPartObj>
        <w:docPartGallery w:val="Page Numbers (Bottom of Page)"/>
        <w:docPartUnique/>
      </w:docPartObj>
    </w:sdtPr>
    <w:sdtEndPr>
      <w:rPr>
        <w:rFonts w:ascii="Times New Roman" w:hAnsi="Times New Roman" w:cs="Times New Roman"/>
        <w:sz w:val="24"/>
        <w:szCs w:val="24"/>
      </w:rPr>
    </w:sdtEndPr>
    <w:sdtContent>
      <w:p w:rsidR="006C1A06" w:rsidRPr="006C1A06" w:rsidRDefault="006C1A06" w:rsidP="006C1A06">
        <w:pPr>
          <w:pStyle w:val="Rodap"/>
          <w:tabs>
            <w:tab w:val="clear" w:pos="8504"/>
            <w:tab w:val="right" w:pos="9072"/>
          </w:tabs>
          <w:ind w:right="-568"/>
          <w:jc w:val="right"/>
          <w:rPr>
            <w:rFonts w:ascii="Times New Roman" w:hAnsi="Times New Roman" w:cs="Times New Roman"/>
            <w:sz w:val="24"/>
            <w:szCs w:val="24"/>
          </w:rPr>
        </w:pPr>
        <w:r>
          <w:t xml:space="preserve">  </w:t>
        </w:r>
        <w:r w:rsidRPr="006C1A06">
          <w:rPr>
            <w:rFonts w:ascii="Times New Roman" w:hAnsi="Times New Roman" w:cs="Times New Roman"/>
            <w:sz w:val="24"/>
            <w:szCs w:val="24"/>
          </w:rPr>
          <w:fldChar w:fldCharType="begin"/>
        </w:r>
        <w:r w:rsidRPr="006C1A06">
          <w:rPr>
            <w:rFonts w:ascii="Times New Roman" w:hAnsi="Times New Roman" w:cs="Times New Roman"/>
            <w:sz w:val="24"/>
            <w:szCs w:val="24"/>
          </w:rPr>
          <w:instrText>PAGE   \* MERGEFORMAT</w:instrText>
        </w:r>
        <w:r w:rsidRPr="006C1A06">
          <w:rPr>
            <w:rFonts w:ascii="Times New Roman" w:hAnsi="Times New Roman" w:cs="Times New Roman"/>
            <w:sz w:val="24"/>
            <w:szCs w:val="24"/>
          </w:rPr>
          <w:fldChar w:fldCharType="separate"/>
        </w:r>
        <w:r w:rsidR="00B609AA">
          <w:rPr>
            <w:rFonts w:ascii="Times New Roman" w:hAnsi="Times New Roman" w:cs="Times New Roman"/>
            <w:noProof/>
            <w:sz w:val="24"/>
            <w:szCs w:val="24"/>
          </w:rPr>
          <w:t>14</w:t>
        </w:r>
        <w:r w:rsidRPr="006C1A06">
          <w:rPr>
            <w:rFonts w:ascii="Times New Roman" w:hAnsi="Times New Roman" w:cs="Times New Roman"/>
            <w:sz w:val="24"/>
            <w:szCs w:val="24"/>
          </w:rPr>
          <w:fldChar w:fldCharType="end"/>
        </w:r>
      </w:p>
    </w:sdtContent>
  </w:sdt>
  <w:p w:rsidR="006C1A06" w:rsidRDefault="006C1A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24" w:rsidRDefault="00C93B24" w:rsidP="00176427">
      <w:pPr>
        <w:spacing w:after="0" w:line="240" w:lineRule="auto"/>
      </w:pPr>
      <w:r>
        <w:separator/>
      </w:r>
    </w:p>
  </w:footnote>
  <w:footnote w:type="continuationSeparator" w:id="0">
    <w:p w:rsidR="00C93B24" w:rsidRDefault="00C93B24" w:rsidP="00176427">
      <w:pPr>
        <w:spacing w:after="0" w:line="240" w:lineRule="auto"/>
      </w:pPr>
      <w:r>
        <w:continuationSeparator/>
      </w:r>
    </w:p>
  </w:footnote>
  <w:footnote w:id="1">
    <w:p w:rsidR="00176427" w:rsidRPr="00176427" w:rsidRDefault="00176427" w:rsidP="007846E0">
      <w:pPr>
        <w:pStyle w:val="Textodenotaderodap"/>
        <w:ind w:right="-568"/>
        <w:jc w:val="both"/>
        <w:rPr>
          <w:rFonts w:ascii="Times New Roman" w:hAnsi="Times New Roman" w:cs="Times New Roman"/>
        </w:rPr>
      </w:pPr>
      <w:r w:rsidRPr="00176427">
        <w:rPr>
          <w:rStyle w:val="Refdenotaderodap"/>
          <w:rFonts w:ascii="Times New Roman" w:hAnsi="Times New Roman" w:cs="Times New Roman"/>
        </w:rPr>
        <w:footnoteRef/>
      </w:r>
      <w:r w:rsidRPr="00176427">
        <w:rPr>
          <w:rFonts w:ascii="Times New Roman" w:hAnsi="Times New Roman" w:cs="Times New Roman"/>
        </w:rPr>
        <w:t xml:space="preserve"> Estudante de graduação em Comunicação Social / Jornalismo – Universidade Federal do Maranhão – UFMA.</w:t>
      </w:r>
    </w:p>
  </w:footnote>
  <w:footnote w:id="2">
    <w:p w:rsidR="00176427" w:rsidRPr="00176427" w:rsidRDefault="00176427" w:rsidP="007846E0">
      <w:pPr>
        <w:pStyle w:val="Textodenotaderodap"/>
        <w:ind w:right="-568"/>
        <w:jc w:val="both"/>
        <w:rPr>
          <w:rFonts w:ascii="Times New Roman" w:hAnsi="Times New Roman" w:cs="Times New Roman"/>
        </w:rPr>
      </w:pPr>
      <w:r w:rsidRPr="00176427">
        <w:rPr>
          <w:rStyle w:val="Refdenotaderodap"/>
          <w:rFonts w:ascii="Times New Roman" w:hAnsi="Times New Roman" w:cs="Times New Roman"/>
        </w:rPr>
        <w:footnoteRef/>
      </w:r>
      <w:r w:rsidR="00B338D2">
        <w:rPr>
          <w:rFonts w:ascii="Times New Roman" w:hAnsi="Times New Roman" w:cs="Times New Roman"/>
        </w:rPr>
        <w:t xml:space="preserve"> Professora</w:t>
      </w:r>
      <w:r w:rsidRPr="00176427">
        <w:rPr>
          <w:rFonts w:ascii="Times New Roman" w:hAnsi="Times New Roman" w:cs="Times New Roman"/>
        </w:rPr>
        <w:t xml:space="preserve"> do Departamento de Comunicação Social da Universidade Federal do Maranhão – UFMA</w:t>
      </w:r>
      <w:proofErr w:type="gramStart"/>
      <w:r w:rsidRPr="00176427">
        <w:rPr>
          <w:rFonts w:ascii="Times New Roman" w:hAnsi="Times New Roman" w:cs="Times New Roman"/>
        </w:rPr>
        <w:t>,</w:t>
      </w:r>
      <w:r w:rsidR="0037107E">
        <w:rPr>
          <w:rFonts w:ascii="Times New Roman" w:hAnsi="Times New Roman" w:cs="Times New Roman"/>
        </w:rPr>
        <w:t xml:space="preserve"> </w:t>
      </w:r>
      <w:r w:rsidR="00B338D2">
        <w:rPr>
          <w:rFonts w:ascii="Times New Roman" w:hAnsi="Times New Roman" w:cs="Times New Roman"/>
        </w:rPr>
        <w:t>doutora</w:t>
      </w:r>
      <w:proofErr w:type="gramEnd"/>
      <w:r w:rsidR="00B338D2">
        <w:rPr>
          <w:rFonts w:ascii="Times New Roman" w:hAnsi="Times New Roman" w:cs="Times New Roman"/>
        </w:rPr>
        <w:t xml:space="preserve"> em Comunicação pela PUCRS</w:t>
      </w:r>
      <w:r w:rsidRPr="00176427">
        <w:rPr>
          <w:rFonts w:ascii="Times New Roman" w:hAnsi="Times New Roman" w:cs="Times New Roman"/>
        </w:rPr>
        <w:t xml:space="preserve"> e </w:t>
      </w:r>
      <w:r w:rsidR="003F1884">
        <w:rPr>
          <w:rFonts w:ascii="Times New Roman" w:hAnsi="Times New Roman" w:cs="Times New Roman"/>
        </w:rPr>
        <w:t xml:space="preserve">coautora </w:t>
      </w:r>
      <w:r w:rsidRPr="00176427">
        <w:rPr>
          <w:rFonts w:ascii="Times New Roman" w:hAnsi="Times New Roman" w:cs="Times New Roman"/>
        </w:rPr>
        <w:t xml:space="preserve">do trabalho. </w:t>
      </w:r>
    </w:p>
  </w:footnote>
  <w:footnote w:id="3">
    <w:p w:rsidR="008A6ACE" w:rsidRPr="00562956" w:rsidRDefault="008A6ACE" w:rsidP="008A6ACE">
      <w:pPr>
        <w:pStyle w:val="Textodenotaderodap"/>
        <w:ind w:right="-568"/>
        <w:jc w:val="both"/>
        <w:rPr>
          <w:rFonts w:ascii="Times New Roman" w:hAnsi="Times New Roman" w:cs="Times New Roman"/>
        </w:rPr>
      </w:pPr>
      <w:r w:rsidRPr="00562956">
        <w:rPr>
          <w:rStyle w:val="Refdenotaderodap"/>
          <w:rFonts w:ascii="Times New Roman" w:hAnsi="Times New Roman" w:cs="Times New Roman"/>
        </w:rPr>
        <w:footnoteRef/>
      </w:r>
      <w:r w:rsidRPr="00562956">
        <w:rPr>
          <w:rFonts w:ascii="Times New Roman" w:hAnsi="Times New Roman" w:cs="Times New Roman"/>
        </w:rPr>
        <w:t xml:space="preserve"> O </w:t>
      </w:r>
      <w:proofErr w:type="spellStart"/>
      <w:r w:rsidR="00B338D2">
        <w:rPr>
          <w:rFonts w:ascii="Times New Roman" w:hAnsi="Times New Roman" w:cs="Times New Roman"/>
          <w:i/>
        </w:rPr>
        <w:t>gatekeeper</w:t>
      </w:r>
      <w:proofErr w:type="spellEnd"/>
      <w:r w:rsidR="00B338D2">
        <w:rPr>
          <w:rFonts w:ascii="Times New Roman" w:hAnsi="Times New Roman" w:cs="Times New Roman"/>
          <w:i/>
        </w:rPr>
        <w:t xml:space="preserve"> </w:t>
      </w:r>
      <w:r w:rsidR="00B338D2" w:rsidRPr="00B338D2">
        <w:rPr>
          <w:rFonts w:ascii="Times New Roman" w:hAnsi="Times New Roman" w:cs="Times New Roman"/>
        </w:rPr>
        <w:t>é o</w:t>
      </w:r>
      <w:r w:rsidRPr="00562956">
        <w:rPr>
          <w:rFonts w:ascii="Times New Roman" w:hAnsi="Times New Roman" w:cs="Times New Roman"/>
        </w:rPr>
        <w:t xml:space="preserve"> processo d</w:t>
      </w:r>
      <w:r w:rsidR="00B338D2">
        <w:rPr>
          <w:rFonts w:ascii="Times New Roman" w:hAnsi="Times New Roman" w:cs="Times New Roman"/>
        </w:rPr>
        <w:t>e controle</w:t>
      </w:r>
      <w:r w:rsidRPr="00562956">
        <w:rPr>
          <w:rFonts w:ascii="Times New Roman" w:hAnsi="Times New Roman" w:cs="Times New Roman"/>
        </w:rPr>
        <w:t xml:space="preserve"> de </w:t>
      </w:r>
      <w:r w:rsidR="00B338D2">
        <w:rPr>
          <w:rFonts w:ascii="Times New Roman" w:hAnsi="Times New Roman" w:cs="Times New Roman"/>
        </w:rPr>
        <w:t>informação à medida que esta flu</w:t>
      </w:r>
      <w:r w:rsidRPr="00562956">
        <w:rPr>
          <w:rFonts w:ascii="Times New Roman" w:hAnsi="Times New Roman" w:cs="Times New Roman"/>
        </w:rPr>
        <w:t>i através de um “</w:t>
      </w:r>
      <w:proofErr w:type="spellStart"/>
      <w:r w:rsidRPr="00562956">
        <w:rPr>
          <w:rFonts w:ascii="Times New Roman" w:hAnsi="Times New Roman" w:cs="Times New Roman"/>
          <w:i/>
        </w:rPr>
        <w:t>gate</w:t>
      </w:r>
      <w:proofErr w:type="spellEnd"/>
      <w:r w:rsidRPr="00562956">
        <w:rPr>
          <w:rFonts w:ascii="Times New Roman" w:hAnsi="Times New Roman" w:cs="Times New Roman"/>
        </w:rPr>
        <w:t xml:space="preserve">” (portão) ou filtro. Este processo é associado com o exercício de diferentes tipos de poder como sejam </w:t>
      </w:r>
      <w:proofErr w:type="spellStart"/>
      <w:r w:rsidRPr="00562956">
        <w:rPr>
          <w:rFonts w:ascii="Times New Roman" w:hAnsi="Times New Roman" w:cs="Times New Roman"/>
        </w:rPr>
        <w:t>seleccionar</w:t>
      </w:r>
      <w:proofErr w:type="spellEnd"/>
      <w:r w:rsidRPr="00562956">
        <w:rPr>
          <w:rFonts w:ascii="Times New Roman" w:hAnsi="Times New Roman" w:cs="Times New Roman"/>
        </w:rPr>
        <w:t xml:space="preserve"> notícias, tomar decisões relativas ao consumo, filtragem de temas em instituições políticas, mediação de informação especializada, etc.</w:t>
      </w:r>
    </w:p>
  </w:footnote>
  <w:footnote w:id="4">
    <w:p w:rsidR="005115FC" w:rsidRPr="00562956" w:rsidRDefault="005115FC" w:rsidP="00C7080E">
      <w:pPr>
        <w:pStyle w:val="Textodenotaderodap"/>
        <w:ind w:right="-568"/>
        <w:rPr>
          <w:rFonts w:ascii="Times New Roman" w:hAnsi="Times New Roman" w:cs="Times New Roman"/>
        </w:rPr>
      </w:pPr>
      <w:r w:rsidRPr="00562956">
        <w:rPr>
          <w:rStyle w:val="Refdenotaderodap"/>
          <w:rFonts w:ascii="Times New Roman" w:hAnsi="Times New Roman" w:cs="Times New Roman"/>
        </w:rPr>
        <w:footnoteRef/>
      </w:r>
      <w:r w:rsidRPr="00562956">
        <w:rPr>
          <w:rFonts w:ascii="Times New Roman" w:hAnsi="Times New Roman" w:cs="Times New Roman"/>
        </w:rPr>
        <w:t xml:space="preserve"> Ver Silva, 2005.</w:t>
      </w:r>
    </w:p>
  </w:footnote>
  <w:footnote w:id="5">
    <w:p w:rsidR="006B149E" w:rsidRDefault="006B149E" w:rsidP="00C7080E">
      <w:pPr>
        <w:pStyle w:val="Textodenotaderodap"/>
        <w:ind w:right="-568"/>
        <w:jc w:val="both"/>
      </w:pPr>
      <w:r>
        <w:rPr>
          <w:rStyle w:val="Refdenotaderodap"/>
        </w:rPr>
        <w:footnoteRef/>
      </w:r>
      <w:r>
        <w:t xml:space="preserve"> </w:t>
      </w:r>
      <w:r w:rsidRPr="006B149E">
        <w:rPr>
          <w:rFonts w:ascii="Times New Roman" w:hAnsi="Times New Roman" w:cs="Times New Roman"/>
        </w:rPr>
        <w:t xml:space="preserve">Segundo o Dicionário Etimológico, a palavra tratamento vem do Latim </w:t>
      </w:r>
      <w:proofErr w:type="spellStart"/>
      <w:r w:rsidRPr="006B149E">
        <w:rPr>
          <w:rFonts w:ascii="Times New Roman" w:hAnsi="Times New Roman" w:cs="Times New Roman"/>
        </w:rPr>
        <w:t>Tratare</w:t>
      </w:r>
      <w:proofErr w:type="spellEnd"/>
      <w:r w:rsidRPr="006B149E">
        <w:rPr>
          <w:rFonts w:ascii="Times New Roman" w:hAnsi="Times New Roman" w:cs="Times New Roman"/>
        </w:rPr>
        <w:t xml:space="preserve">, “lidar, manejar, administrar”, relacionado ao verbo </w:t>
      </w:r>
      <w:proofErr w:type="spellStart"/>
      <w:r w:rsidRPr="006B149E">
        <w:rPr>
          <w:rFonts w:ascii="Times New Roman" w:hAnsi="Times New Roman" w:cs="Times New Roman"/>
        </w:rPr>
        <w:t>Trahere</w:t>
      </w:r>
      <w:proofErr w:type="spellEnd"/>
      <w:r w:rsidRPr="006B149E">
        <w:rPr>
          <w:rFonts w:ascii="Times New Roman" w:hAnsi="Times New Roman" w:cs="Times New Roman"/>
        </w:rPr>
        <w:t>, “puxar, arrastar, trazer”. Ao redor do século XIV, o sentido de “lidar com algo através da fala ou escrita” se aplicou em Medicina a “processo de obter a cura de uma doença”. Disponível em: &lt; http://origemdapalavra.com.br/site/pergunta/origem-da-palavr</w:t>
      </w:r>
      <w:r w:rsidR="00FF6DE6">
        <w:rPr>
          <w:rFonts w:ascii="Times New Roman" w:hAnsi="Times New Roman" w:cs="Times New Roman"/>
        </w:rPr>
        <w:t>a-tratamento/&gt;. Acesso em: 14</w:t>
      </w:r>
      <w:r w:rsidRPr="006B149E">
        <w:rPr>
          <w:rFonts w:ascii="Times New Roman" w:hAnsi="Times New Roman" w:cs="Times New Roman"/>
        </w:rPr>
        <w:t xml:space="preserve"> mar. 2016.</w:t>
      </w:r>
    </w:p>
  </w:footnote>
  <w:footnote w:id="6">
    <w:p w:rsidR="00436AEA" w:rsidRPr="005C711A" w:rsidRDefault="00436AEA" w:rsidP="00C7080E">
      <w:pPr>
        <w:pStyle w:val="Textodenotaderodap"/>
        <w:ind w:right="-568"/>
        <w:jc w:val="both"/>
        <w:rPr>
          <w:rFonts w:ascii="Times New Roman" w:hAnsi="Times New Roman" w:cs="Times New Roman"/>
        </w:rPr>
      </w:pPr>
      <w:r w:rsidRPr="005C711A">
        <w:rPr>
          <w:rStyle w:val="Refdenotaderodap"/>
          <w:rFonts w:ascii="Times New Roman" w:hAnsi="Times New Roman" w:cs="Times New Roman"/>
        </w:rPr>
        <w:footnoteRef/>
      </w:r>
      <w:r w:rsidRPr="005C711A">
        <w:rPr>
          <w:rFonts w:ascii="Times New Roman" w:hAnsi="Times New Roman" w:cs="Times New Roman"/>
        </w:rPr>
        <w:t xml:space="preserve"> </w:t>
      </w:r>
      <w:r w:rsidR="0076265D" w:rsidRPr="005C711A">
        <w:rPr>
          <w:rFonts w:ascii="Times New Roman" w:hAnsi="Times New Roman" w:cs="Times New Roman"/>
        </w:rPr>
        <w:t xml:space="preserve">O crime ficou conhecido internacionalmente como Chacina de Unaí ocorreu em 28 de janeiro de 2004. Foram vítimas de emboscada na região rural de Unaí (MG) os Auditores-Fiscais do Trabalho </w:t>
      </w:r>
      <w:proofErr w:type="spellStart"/>
      <w:r w:rsidR="0076265D" w:rsidRPr="005C711A">
        <w:rPr>
          <w:rFonts w:ascii="Times New Roman" w:hAnsi="Times New Roman" w:cs="Times New Roman"/>
        </w:rPr>
        <w:t>Eratóstenes</w:t>
      </w:r>
      <w:proofErr w:type="spellEnd"/>
      <w:r w:rsidR="0076265D" w:rsidRPr="005C711A">
        <w:rPr>
          <w:rFonts w:ascii="Times New Roman" w:hAnsi="Times New Roman" w:cs="Times New Roman"/>
        </w:rPr>
        <w:t xml:space="preserve"> de Almeida Gonsalves, João Batista Soares Lage e Nelson José da Silva, e o motorista Ailton Pereira de Oliveira.</w:t>
      </w:r>
      <w:r w:rsidR="00AF36D4">
        <w:rPr>
          <w:rFonts w:ascii="Times New Roman" w:hAnsi="Times New Roman" w:cs="Times New Roman"/>
        </w:rPr>
        <w:t xml:space="preserve"> </w:t>
      </w:r>
      <w:r w:rsidR="00AF36D4" w:rsidRPr="00AF36D4">
        <w:rPr>
          <w:rFonts w:ascii="Times New Roman" w:hAnsi="Times New Roman" w:cs="Times New Roman"/>
        </w:rPr>
        <w:t>&lt; www.jusbrasil.com.br/</w:t>
      </w:r>
      <w:proofErr w:type="spellStart"/>
      <w:r w:rsidR="00AF36D4" w:rsidRPr="00AF36D4">
        <w:rPr>
          <w:rFonts w:ascii="Times New Roman" w:hAnsi="Times New Roman" w:cs="Times New Roman"/>
        </w:rPr>
        <w:t>topicos</w:t>
      </w:r>
      <w:proofErr w:type="spellEnd"/>
      <w:r w:rsidR="00AF36D4" w:rsidRPr="00AF36D4">
        <w:rPr>
          <w:rFonts w:ascii="Times New Roman" w:hAnsi="Times New Roman" w:cs="Times New Roman"/>
        </w:rPr>
        <w:t>/26913721/chacina-de-</w:t>
      </w:r>
      <w:proofErr w:type="spellStart"/>
      <w:r w:rsidR="00AF36D4" w:rsidRPr="00AF36D4">
        <w:rPr>
          <w:rFonts w:ascii="Times New Roman" w:hAnsi="Times New Roman" w:cs="Times New Roman"/>
        </w:rPr>
        <w:t>unai</w:t>
      </w:r>
      <w:proofErr w:type="spellEnd"/>
      <w:r w:rsidR="00AF36D4" w:rsidRPr="00AF36D4">
        <w:rPr>
          <w:rFonts w:ascii="Times New Roman" w:hAnsi="Times New Roman" w:cs="Times New Roman"/>
        </w:rPr>
        <w:t>-mg&gt;. Acesso em: 29 mai. 2016.</w:t>
      </w:r>
    </w:p>
  </w:footnote>
  <w:footnote w:id="7">
    <w:p w:rsidR="00EC3E2D" w:rsidRPr="005C711A" w:rsidRDefault="00EC3E2D" w:rsidP="005C711A">
      <w:pPr>
        <w:pStyle w:val="Textodenotaderodap"/>
        <w:ind w:right="-568"/>
        <w:jc w:val="both"/>
        <w:rPr>
          <w:rFonts w:ascii="Times New Roman" w:hAnsi="Times New Roman" w:cs="Times New Roman"/>
        </w:rPr>
      </w:pPr>
      <w:r w:rsidRPr="005C711A">
        <w:rPr>
          <w:rStyle w:val="Refdenotaderodap"/>
          <w:rFonts w:ascii="Times New Roman" w:hAnsi="Times New Roman" w:cs="Times New Roman"/>
        </w:rPr>
        <w:footnoteRef/>
      </w:r>
      <w:r w:rsidRPr="005C711A">
        <w:rPr>
          <w:rFonts w:ascii="Times New Roman" w:hAnsi="Times New Roman" w:cs="Times New Roman"/>
        </w:rPr>
        <w:t xml:space="preserve"> </w:t>
      </w:r>
      <w:r w:rsidR="00485050" w:rsidRPr="005C711A">
        <w:rPr>
          <w:rFonts w:ascii="Times New Roman" w:hAnsi="Times New Roman" w:cs="Times New Roman"/>
        </w:rPr>
        <w:t xml:space="preserve">A Comissão Pastoral da Terra (CPT) </w:t>
      </w:r>
      <w:r w:rsidR="00FB7D00" w:rsidRPr="005C711A">
        <w:rPr>
          <w:rFonts w:ascii="Times New Roman" w:hAnsi="Times New Roman" w:cs="Times New Roman"/>
        </w:rPr>
        <w:t xml:space="preserve">nasceu </w:t>
      </w:r>
      <w:r w:rsidR="008F6872" w:rsidRPr="005C711A">
        <w:rPr>
          <w:rFonts w:ascii="Times New Roman" w:hAnsi="Times New Roman" w:cs="Times New Roman"/>
        </w:rPr>
        <w:t>em</w:t>
      </w:r>
      <w:r w:rsidR="00485050" w:rsidRPr="005C711A">
        <w:rPr>
          <w:rFonts w:ascii="Times New Roman" w:hAnsi="Times New Roman" w:cs="Times New Roman"/>
        </w:rPr>
        <w:t xml:space="preserve"> junho de 1975, durante o Encontro de Bispos e Prelados da Amazônia, convocado pela Conferência Nacional dos Bispos do Brasil (CNBB), realizado em Goiânia (GO). Foi fundada em plena ditadura militar, como resposta à grave situação vivida pelos trabalhadores rurais, posseiros e peões, sobretudo na Amazônia, explorados em seu trabalho, submetidos a condições análogas ao trabalho escravo e expulsos das terras que ocupavam. </w:t>
      </w:r>
      <w:r w:rsidR="008F6872" w:rsidRPr="005C711A">
        <w:rPr>
          <w:rFonts w:ascii="Times New Roman" w:hAnsi="Times New Roman" w:cs="Times New Roman"/>
        </w:rPr>
        <w:t xml:space="preserve">Ligada </w:t>
      </w:r>
      <w:r w:rsidR="00485050" w:rsidRPr="005C711A">
        <w:rPr>
          <w:rFonts w:ascii="Times New Roman" w:hAnsi="Times New Roman" w:cs="Times New Roman"/>
        </w:rPr>
        <w:t>à</w:t>
      </w:r>
      <w:r w:rsidR="008F6872" w:rsidRPr="005C711A">
        <w:rPr>
          <w:rFonts w:ascii="Times New Roman" w:hAnsi="Times New Roman" w:cs="Times New Roman"/>
        </w:rPr>
        <w:t xml:space="preserve"> Igreja Católica, tem </w:t>
      </w:r>
      <w:r w:rsidR="00485050" w:rsidRPr="005C711A">
        <w:rPr>
          <w:rFonts w:ascii="Times New Roman" w:hAnsi="Times New Roman" w:cs="Times New Roman"/>
        </w:rPr>
        <w:t xml:space="preserve">vínculo </w:t>
      </w:r>
      <w:r w:rsidR="005C711A">
        <w:rPr>
          <w:rFonts w:ascii="Times New Roman" w:hAnsi="Times New Roman" w:cs="Times New Roman"/>
        </w:rPr>
        <w:t>à</w:t>
      </w:r>
      <w:r w:rsidR="00485050" w:rsidRPr="005C711A">
        <w:rPr>
          <w:rFonts w:ascii="Times New Roman" w:hAnsi="Times New Roman" w:cs="Times New Roman"/>
        </w:rPr>
        <w:t xml:space="preserve"> Conferência Nacional dos Bispos do Brasil (CNBB) </w:t>
      </w:r>
      <w:r w:rsidR="008F6872" w:rsidRPr="005C711A">
        <w:rPr>
          <w:rFonts w:ascii="Times New Roman" w:hAnsi="Times New Roman" w:cs="Times New Roman"/>
        </w:rPr>
        <w:t xml:space="preserve">que </w:t>
      </w:r>
      <w:r w:rsidR="00485050" w:rsidRPr="005C711A">
        <w:rPr>
          <w:rFonts w:ascii="Times New Roman" w:hAnsi="Times New Roman" w:cs="Times New Roman"/>
        </w:rPr>
        <w:t xml:space="preserve">ajudou a CPT a realizar o seu trabalho e a se manter no período em que a repressão atingia agentes de pastoral e lideranças populares. </w:t>
      </w:r>
      <w:r w:rsidR="008F6872" w:rsidRPr="005C711A">
        <w:rPr>
          <w:rFonts w:ascii="Times New Roman" w:hAnsi="Times New Roman" w:cs="Times New Roman"/>
        </w:rPr>
        <w:t>Disponível</w:t>
      </w:r>
      <w:r w:rsidR="00C24993" w:rsidRPr="005C711A">
        <w:rPr>
          <w:rFonts w:ascii="Times New Roman" w:hAnsi="Times New Roman" w:cs="Times New Roman"/>
        </w:rPr>
        <w:t xml:space="preserve"> em: </w:t>
      </w:r>
      <w:r w:rsidR="00C24993" w:rsidRPr="0097647A">
        <w:rPr>
          <w:rFonts w:ascii="Times New Roman" w:hAnsi="Times New Roman" w:cs="Times New Roman"/>
          <w:color w:val="000000" w:themeColor="text1"/>
        </w:rPr>
        <w:t>&lt;</w:t>
      </w:r>
      <w:hyperlink r:id="rId1" w:history="1">
        <w:r w:rsidR="00C24993" w:rsidRPr="0097647A">
          <w:rPr>
            <w:rStyle w:val="Hyperlink"/>
            <w:rFonts w:ascii="Times New Roman" w:hAnsi="Times New Roman" w:cs="Times New Roman"/>
            <w:color w:val="000000" w:themeColor="text1"/>
            <w:u w:val="none"/>
          </w:rPr>
          <w:t>http://www.cptnacional.org.br/</w:t>
        </w:r>
      </w:hyperlink>
      <w:r w:rsidR="00C24993" w:rsidRPr="0097647A">
        <w:rPr>
          <w:rFonts w:ascii="Times New Roman" w:hAnsi="Times New Roman" w:cs="Times New Roman"/>
          <w:color w:val="000000" w:themeColor="text1"/>
        </w:rPr>
        <w:t>&gt;</w:t>
      </w:r>
      <w:r w:rsidR="00C24993" w:rsidRPr="005C711A">
        <w:rPr>
          <w:rFonts w:ascii="Times New Roman" w:hAnsi="Times New Roman" w:cs="Times New Roman"/>
        </w:rPr>
        <w:t>. Acesso em: 05 mai. 2016</w:t>
      </w:r>
      <w:r w:rsidR="005C711A">
        <w:rPr>
          <w:rFonts w:ascii="Times New Roman" w:hAnsi="Times New Roman" w:cs="Times New Roman"/>
        </w:rPr>
        <w:t>.</w:t>
      </w:r>
    </w:p>
  </w:footnote>
  <w:footnote w:id="8">
    <w:p w:rsidR="006774F2" w:rsidRPr="006774F2" w:rsidRDefault="004D6305" w:rsidP="006774F2">
      <w:pPr>
        <w:pStyle w:val="Textodenotaderodap"/>
        <w:ind w:right="-568"/>
        <w:jc w:val="both"/>
        <w:rPr>
          <w:rFonts w:ascii="Times New Roman" w:hAnsi="Times New Roman" w:cs="Times New Roman"/>
        </w:rPr>
      </w:pPr>
      <w:r w:rsidRPr="00AF36D4">
        <w:rPr>
          <w:rStyle w:val="Refdenotaderodap"/>
          <w:rFonts w:ascii="Times New Roman" w:hAnsi="Times New Roman" w:cs="Times New Roman"/>
        </w:rPr>
        <w:footnoteRef/>
      </w:r>
      <w:r w:rsidRPr="00AF36D4">
        <w:rPr>
          <w:rFonts w:ascii="Times New Roman" w:hAnsi="Times New Roman" w:cs="Times New Roman"/>
        </w:rPr>
        <w:t xml:space="preserve"> </w:t>
      </w:r>
      <w:r w:rsidR="006774F2" w:rsidRPr="006774F2">
        <w:rPr>
          <w:rFonts w:ascii="Times New Roman" w:hAnsi="Times New Roman" w:cs="Times New Roman"/>
        </w:rPr>
        <w:t xml:space="preserve">Designado de “jornalismo de centavos” corresponde a uma tradução livre, para os dias de hoje, do que um dia foi </w:t>
      </w:r>
      <w:r w:rsidR="006774F2" w:rsidRPr="00146011">
        <w:rPr>
          <w:rFonts w:ascii="Times New Roman" w:hAnsi="Times New Roman" w:cs="Times New Roman"/>
          <w:i/>
        </w:rPr>
        <w:t xml:space="preserve">a </w:t>
      </w:r>
      <w:proofErr w:type="spellStart"/>
      <w:r w:rsidR="006774F2" w:rsidRPr="00146011">
        <w:rPr>
          <w:rFonts w:ascii="Times New Roman" w:hAnsi="Times New Roman" w:cs="Times New Roman"/>
          <w:i/>
        </w:rPr>
        <w:t>penny</w:t>
      </w:r>
      <w:proofErr w:type="spellEnd"/>
      <w:r w:rsidR="006774F2" w:rsidRPr="00146011">
        <w:rPr>
          <w:rFonts w:ascii="Times New Roman" w:hAnsi="Times New Roman" w:cs="Times New Roman"/>
          <w:i/>
        </w:rPr>
        <w:t xml:space="preserve"> </w:t>
      </w:r>
      <w:proofErr w:type="spellStart"/>
      <w:r w:rsidR="006774F2" w:rsidRPr="00146011">
        <w:rPr>
          <w:rFonts w:ascii="Times New Roman" w:hAnsi="Times New Roman" w:cs="Times New Roman"/>
          <w:i/>
        </w:rPr>
        <w:t>press</w:t>
      </w:r>
      <w:proofErr w:type="spellEnd"/>
      <w:r w:rsidR="006774F2" w:rsidRPr="006774F2">
        <w:rPr>
          <w:rFonts w:ascii="Times New Roman" w:hAnsi="Times New Roman" w:cs="Times New Roman"/>
        </w:rPr>
        <w:t>, ou seja, uma modalidade de jornalismo que surgiu nos Estados Unidos na década de 1830 para atender a demanda, o gosto e o poder aquisitivo da classe trabalhadora (</w:t>
      </w:r>
      <w:proofErr w:type="spellStart"/>
      <w:r w:rsidR="006774F2" w:rsidRPr="00146011">
        <w:rPr>
          <w:rFonts w:ascii="Times New Roman" w:hAnsi="Times New Roman" w:cs="Times New Roman"/>
          <w:i/>
        </w:rPr>
        <w:t>working</w:t>
      </w:r>
      <w:proofErr w:type="spellEnd"/>
      <w:r w:rsidR="006774F2" w:rsidRPr="00146011">
        <w:rPr>
          <w:rFonts w:ascii="Times New Roman" w:hAnsi="Times New Roman" w:cs="Times New Roman"/>
          <w:i/>
        </w:rPr>
        <w:t xml:space="preserve"> </w:t>
      </w:r>
      <w:proofErr w:type="spellStart"/>
      <w:r w:rsidR="006774F2" w:rsidRPr="00146011">
        <w:rPr>
          <w:rFonts w:ascii="Times New Roman" w:hAnsi="Times New Roman" w:cs="Times New Roman"/>
          <w:i/>
        </w:rPr>
        <w:t>class</w:t>
      </w:r>
      <w:proofErr w:type="spellEnd"/>
      <w:r w:rsidR="006774F2" w:rsidRPr="006774F2">
        <w:rPr>
          <w:rFonts w:ascii="Times New Roman" w:hAnsi="Times New Roman" w:cs="Times New Roman"/>
        </w:rPr>
        <w:t xml:space="preserve">) e imigrantes, por iniciativa de empresários que viam nessa prática um achado mercadológico e </w:t>
      </w:r>
      <w:proofErr w:type="spellStart"/>
      <w:proofErr w:type="gramStart"/>
      <w:r w:rsidR="006774F2" w:rsidRPr="006774F2">
        <w:rPr>
          <w:rFonts w:ascii="Times New Roman" w:hAnsi="Times New Roman" w:cs="Times New Roman"/>
        </w:rPr>
        <w:t>auto-sustentável</w:t>
      </w:r>
      <w:proofErr w:type="spellEnd"/>
      <w:proofErr w:type="gramEnd"/>
      <w:r w:rsidR="006774F2" w:rsidRPr="006774F2">
        <w:rPr>
          <w:rFonts w:ascii="Times New Roman" w:hAnsi="Times New Roman" w:cs="Times New Roman"/>
        </w:rPr>
        <w:t>, isto é, de forma a não depender, financeira e editorialmente – como o fazia a “grande imprensa” da época –, de partidos políticos (</w:t>
      </w:r>
      <w:proofErr w:type="spellStart"/>
      <w:r w:rsidR="006774F2" w:rsidRPr="00146011">
        <w:rPr>
          <w:rFonts w:ascii="Times New Roman" w:hAnsi="Times New Roman" w:cs="Times New Roman"/>
          <w:i/>
        </w:rPr>
        <w:t>party</w:t>
      </w:r>
      <w:proofErr w:type="spellEnd"/>
      <w:r w:rsidR="006774F2" w:rsidRPr="00146011">
        <w:rPr>
          <w:rFonts w:ascii="Times New Roman" w:hAnsi="Times New Roman" w:cs="Times New Roman"/>
          <w:i/>
        </w:rPr>
        <w:t xml:space="preserve"> </w:t>
      </w:r>
      <w:proofErr w:type="spellStart"/>
      <w:r w:rsidR="006774F2" w:rsidRPr="00146011">
        <w:rPr>
          <w:rFonts w:ascii="Times New Roman" w:hAnsi="Times New Roman" w:cs="Times New Roman"/>
          <w:i/>
        </w:rPr>
        <w:t>press</w:t>
      </w:r>
      <w:proofErr w:type="spellEnd"/>
      <w:r w:rsidR="006774F2" w:rsidRPr="006774F2">
        <w:rPr>
          <w:rFonts w:ascii="Times New Roman" w:hAnsi="Times New Roman" w:cs="Times New Roman"/>
        </w:rPr>
        <w:t xml:space="preserve">). Jornalismo de centavos, sensacionalismo e cidadania. Disponível em: &lt; http://www.observatoriodaimprensa.com.br/imprensa-em-questao/_ed796_jornalismo_de_centavos_ </w:t>
      </w:r>
      <w:proofErr w:type="spellStart"/>
      <w:r w:rsidR="006774F2" w:rsidRPr="006774F2">
        <w:rPr>
          <w:rFonts w:ascii="Times New Roman" w:hAnsi="Times New Roman" w:cs="Times New Roman"/>
        </w:rPr>
        <w:t>sensacio</w:t>
      </w:r>
      <w:proofErr w:type="spellEnd"/>
    </w:p>
    <w:p w:rsidR="004D6305" w:rsidRPr="006774F2" w:rsidRDefault="006774F2" w:rsidP="006774F2">
      <w:pPr>
        <w:pStyle w:val="Textodenotaderodap"/>
        <w:ind w:right="-568"/>
        <w:jc w:val="both"/>
        <w:rPr>
          <w:rFonts w:ascii="Times New Roman" w:hAnsi="Times New Roman" w:cs="Times New Roman"/>
          <w:color w:val="FF0000"/>
        </w:rPr>
      </w:pPr>
      <w:proofErr w:type="spellStart"/>
      <w:proofErr w:type="gramStart"/>
      <w:r w:rsidRPr="006774F2">
        <w:rPr>
          <w:rFonts w:ascii="Times New Roman" w:hAnsi="Times New Roman" w:cs="Times New Roman"/>
        </w:rPr>
        <w:t>nalismo_e_cidadania</w:t>
      </w:r>
      <w:proofErr w:type="spellEnd"/>
      <w:proofErr w:type="gramEnd"/>
      <w:r w:rsidRPr="006774F2">
        <w:rPr>
          <w:rFonts w:ascii="Times New Roman" w:hAnsi="Times New Roman" w:cs="Times New Roman"/>
        </w:rPr>
        <w:t>/&gt;.  Acesso em: 26 mai.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EC" w:rsidRDefault="002964EC" w:rsidP="002964EC">
    <w:pPr>
      <w:pStyle w:val="Cabealho"/>
      <w:tabs>
        <w:tab w:val="clear" w:pos="8504"/>
      </w:tabs>
      <w:ind w:left="-1276" w:right="-1135"/>
    </w:pPr>
    <w:r w:rsidRPr="002964EC">
      <w:rPr>
        <w:noProof/>
        <w:lang w:eastAsia="pt-BR"/>
      </w:rPr>
      <w:drawing>
        <wp:inline distT="0" distB="0" distL="0" distR="0" wp14:anchorId="4EE4C375" wp14:editId="392B3BBE">
          <wp:extent cx="6911161" cy="1020725"/>
          <wp:effectExtent l="0" t="0" r="4445" b="8255"/>
          <wp:docPr id="1" name="Imagem 1" descr="https://static.wixstatic.com/media/f471fa_9b93370ef8f5447cb36b047df5c7e8e3.jpg/v1/fill/w_979,h_311,al_c,lg_1,q_80/f471fa_9b93370ef8f5447cb36b047df5c7e8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f471fa_9b93370ef8f5447cb36b047df5c7e8e3.jpg/v1/fill/w_979,h_311,al_c,lg_1,q_80/f471fa_9b93370ef8f5447cb36b047df5c7e8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594" cy="1022118"/>
                  </a:xfrm>
                  <a:prstGeom prst="rect">
                    <a:avLst/>
                  </a:prstGeom>
                  <a:noFill/>
                  <a:ln>
                    <a:noFill/>
                  </a:ln>
                </pic:spPr>
              </pic:pic>
            </a:graphicData>
          </a:graphic>
        </wp:inline>
      </w:drawing>
    </w:r>
  </w:p>
  <w:p w:rsidR="0008594C" w:rsidRDefault="000859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AE"/>
    <w:rsid w:val="000129E6"/>
    <w:rsid w:val="000278FE"/>
    <w:rsid w:val="000322BD"/>
    <w:rsid w:val="0004456A"/>
    <w:rsid w:val="00053BC0"/>
    <w:rsid w:val="00066798"/>
    <w:rsid w:val="000809F1"/>
    <w:rsid w:val="0008594C"/>
    <w:rsid w:val="00092842"/>
    <w:rsid w:val="000957B1"/>
    <w:rsid w:val="000A1BB1"/>
    <w:rsid w:val="000B38CE"/>
    <w:rsid w:val="000B583C"/>
    <w:rsid w:val="000C7A13"/>
    <w:rsid w:val="000D4710"/>
    <w:rsid w:val="000F2FF3"/>
    <w:rsid w:val="000F52D1"/>
    <w:rsid w:val="00100E1E"/>
    <w:rsid w:val="00103AFB"/>
    <w:rsid w:val="001265D1"/>
    <w:rsid w:val="001318F5"/>
    <w:rsid w:val="00131AB5"/>
    <w:rsid w:val="001320B5"/>
    <w:rsid w:val="001373AE"/>
    <w:rsid w:val="0014434E"/>
    <w:rsid w:val="00146011"/>
    <w:rsid w:val="001510C1"/>
    <w:rsid w:val="001717FC"/>
    <w:rsid w:val="001722FC"/>
    <w:rsid w:val="00174C56"/>
    <w:rsid w:val="001758B4"/>
    <w:rsid w:val="00176427"/>
    <w:rsid w:val="001772E3"/>
    <w:rsid w:val="00184532"/>
    <w:rsid w:val="001A5E0D"/>
    <w:rsid w:val="001B1B96"/>
    <w:rsid w:val="001B29FF"/>
    <w:rsid w:val="001B3B77"/>
    <w:rsid w:val="001B7387"/>
    <w:rsid w:val="001C6167"/>
    <w:rsid w:val="001D2801"/>
    <w:rsid w:val="001E0C7A"/>
    <w:rsid w:val="001E4AC4"/>
    <w:rsid w:val="00200C68"/>
    <w:rsid w:val="002044D8"/>
    <w:rsid w:val="00206F85"/>
    <w:rsid w:val="00215636"/>
    <w:rsid w:val="00220DE0"/>
    <w:rsid w:val="00224079"/>
    <w:rsid w:val="0022584B"/>
    <w:rsid w:val="00225BE8"/>
    <w:rsid w:val="002273FD"/>
    <w:rsid w:val="00227762"/>
    <w:rsid w:val="0023316D"/>
    <w:rsid w:val="00233B14"/>
    <w:rsid w:val="0023644A"/>
    <w:rsid w:val="002421B2"/>
    <w:rsid w:val="00262274"/>
    <w:rsid w:val="00265A70"/>
    <w:rsid w:val="00266280"/>
    <w:rsid w:val="0028538E"/>
    <w:rsid w:val="00290473"/>
    <w:rsid w:val="002964EC"/>
    <w:rsid w:val="002C69A1"/>
    <w:rsid w:val="002D11BF"/>
    <w:rsid w:val="002F7E94"/>
    <w:rsid w:val="00302A50"/>
    <w:rsid w:val="00311292"/>
    <w:rsid w:val="00316260"/>
    <w:rsid w:val="003235F9"/>
    <w:rsid w:val="003242D6"/>
    <w:rsid w:val="00333CC9"/>
    <w:rsid w:val="003347B7"/>
    <w:rsid w:val="003570CC"/>
    <w:rsid w:val="0037107E"/>
    <w:rsid w:val="003775D6"/>
    <w:rsid w:val="0038261B"/>
    <w:rsid w:val="00393962"/>
    <w:rsid w:val="003958B7"/>
    <w:rsid w:val="003A613E"/>
    <w:rsid w:val="003A6FA0"/>
    <w:rsid w:val="003E0C48"/>
    <w:rsid w:val="003E3309"/>
    <w:rsid w:val="003F1884"/>
    <w:rsid w:val="003F2BA6"/>
    <w:rsid w:val="004020C3"/>
    <w:rsid w:val="00411BD1"/>
    <w:rsid w:val="00423204"/>
    <w:rsid w:val="00424373"/>
    <w:rsid w:val="00436AEA"/>
    <w:rsid w:val="00437671"/>
    <w:rsid w:val="00444E09"/>
    <w:rsid w:val="00444E70"/>
    <w:rsid w:val="00445BBB"/>
    <w:rsid w:val="00460C64"/>
    <w:rsid w:val="0047570E"/>
    <w:rsid w:val="00475DAF"/>
    <w:rsid w:val="00485050"/>
    <w:rsid w:val="00493061"/>
    <w:rsid w:val="004948BB"/>
    <w:rsid w:val="00495167"/>
    <w:rsid w:val="00496026"/>
    <w:rsid w:val="004A341D"/>
    <w:rsid w:val="004D137E"/>
    <w:rsid w:val="004D6305"/>
    <w:rsid w:val="004D710C"/>
    <w:rsid w:val="004E398A"/>
    <w:rsid w:val="004F7F12"/>
    <w:rsid w:val="005002AC"/>
    <w:rsid w:val="00510A09"/>
    <w:rsid w:val="005115FC"/>
    <w:rsid w:val="005127EE"/>
    <w:rsid w:val="00512A02"/>
    <w:rsid w:val="00512F11"/>
    <w:rsid w:val="00516BC9"/>
    <w:rsid w:val="00530D15"/>
    <w:rsid w:val="00534343"/>
    <w:rsid w:val="00544AB7"/>
    <w:rsid w:val="00562956"/>
    <w:rsid w:val="005654EB"/>
    <w:rsid w:val="00570E90"/>
    <w:rsid w:val="00571BFC"/>
    <w:rsid w:val="0059376D"/>
    <w:rsid w:val="005A02E7"/>
    <w:rsid w:val="005B7151"/>
    <w:rsid w:val="005C137C"/>
    <w:rsid w:val="005C711A"/>
    <w:rsid w:val="005F14FA"/>
    <w:rsid w:val="005F476B"/>
    <w:rsid w:val="005F75F1"/>
    <w:rsid w:val="00605944"/>
    <w:rsid w:val="00606ECD"/>
    <w:rsid w:val="00607E85"/>
    <w:rsid w:val="0061044D"/>
    <w:rsid w:val="0062026A"/>
    <w:rsid w:val="00631930"/>
    <w:rsid w:val="00633A43"/>
    <w:rsid w:val="00643CD7"/>
    <w:rsid w:val="00647204"/>
    <w:rsid w:val="006539A5"/>
    <w:rsid w:val="00656F17"/>
    <w:rsid w:val="006616FB"/>
    <w:rsid w:val="00674585"/>
    <w:rsid w:val="006774F2"/>
    <w:rsid w:val="006808D7"/>
    <w:rsid w:val="00681956"/>
    <w:rsid w:val="00690E03"/>
    <w:rsid w:val="006B149E"/>
    <w:rsid w:val="006C1A06"/>
    <w:rsid w:val="006D2D8F"/>
    <w:rsid w:val="006D3ADB"/>
    <w:rsid w:val="006F2293"/>
    <w:rsid w:val="00707976"/>
    <w:rsid w:val="00707F8B"/>
    <w:rsid w:val="00715ED1"/>
    <w:rsid w:val="00716CE6"/>
    <w:rsid w:val="0072085E"/>
    <w:rsid w:val="007241E8"/>
    <w:rsid w:val="007244CB"/>
    <w:rsid w:val="0073087A"/>
    <w:rsid w:val="0073206F"/>
    <w:rsid w:val="007378CE"/>
    <w:rsid w:val="0074714D"/>
    <w:rsid w:val="007477AD"/>
    <w:rsid w:val="0076265D"/>
    <w:rsid w:val="007846E0"/>
    <w:rsid w:val="0078493B"/>
    <w:rsid w:val="007860CD"/>
    <w:rsid w:val="00790537"/>
    <w:rsid w:val="007949D3"/>
    <w:rsid w:val="007A2FD1"/>
    <w:rsid w:val="007B1FED"/>
    <w:rsid w:val="007B4B88"/>
    <w:rsid w:val="007C2A41"/>
    <w:rsid w:val="007E03F7"/>
    <w:rsid w:val="007F7677"/>
    <w:rsid w:val="007F7852"/>
    <w:rsid w:val="008074FB"/>
    <w:rsid w:val="00834609"/>
    <w:rsid w:val="00836BC4"/>
    <w:rsid w:val="008479B6"/>
    <w:rsid w:val="00850204"/>
    <w:rsid w:val="00855F1D"/>
    <w:rsid w:val="00857635"/>
    <w:rsid w:val="0086393D"/>
    <w:rsid w:val="00863F00"/>
    <w:rsid w:val="0089204D"/>
    <w:rsid w:val="0089653E"/>
    <w:rsid w:val="008A6ACE"/>
    <w:rsid w:val="008C7AE3"/>
    <w:rsid w:val="008D1891"/>
    <w:rsid w:val="008E0E11"/>
    <w:rsid w:val="008F152C"/>
    <w:rsid w:val="008F6872"/>
    <w:rsid w:val="009044F9"/>
    <w:rsid w:val="00917AAE"/>
    <w:rsid w:val="009215A1"/>
    <w:rsid w:val="00921E2B"/>
    <w:rsid w:val="00926130"/>
    <w:rsid w:val="009268EC"/>
    <w:rsid w:val="009279A1"/>
    <w:rsid w:val="00935690"/>
    <w:rsid w:val="00956163"/>
    <w:rsid w:val="0097647A"/>
    <w:rsid w:val="00983CF5"/>
    <w:rsid w:val="00991AAA"/>
    <w:rsid w:val="009A01E3"/>
    <w:rsid w:val="009C27BA"/>
    <w:rsid w:val="009C2821"/>
    <w:rsid w:val="009C5AF7"/>
    <w:rsid w:val="009D7E18"/>
    <w:rsid w:val="009F268E"/>
    <w:rsid w:val="009F7D3D"/>
    <w:rsid w:val="00A014FA"/>
    <w:rsid w:val="00A0765D"/>
    <w:rsid w:val="00A16086"/>
    <w:rsid w:val="00A2091A"/>
    <w:rsid w:val="00A21065"/>
    <w:rsid w:val="00A21768"/>
    <w:rsid w:val="00A23E59"/>
    <w:rsid w:val="00A3339C"/>
    <w:rsid w:val="00A5103A"/>
    <w:rsid w:val="00A5537A"/>
    <w:rsid w:val="00A710A8"/>
    <w:rsid w:val="00A76DFA"/>
    <w:rsid w:val="00A85CF9"/>
    <w:rsid w:val="00AA171C"/>
    <w:rsid w:val="00AA659A"/>
    <w:rsid w:val="00AB16AA"/>
    <w:rsid w:val="00AB2E55"/>
    <w:rsid w:val="00AB4C75"/>
    <w:rsid w:val="00AB7530"/>
    <w:rsid w:val="00AC1C5C"/>
    <w:rsid w:val="00AF0A1D"/>
    <w:rsid w:val="00AF0A3E"/>
    <w:rsid w:val="00AF2289"/>
    <w:rsid w:val="00AF36D4"/>
    <w:rsid w:val="00AF69A5"/>
    <w:rsid w:val="00B13FCB"/>
    <w:rsid w:val="00B202A2"/>
    <w:rsid w:val="00B23BED"/>
    <w:rsid w:val="00B338D2"/>
    <w:rsid w:val="00B417A6"/>
    <w:rsid w:val="00B543AB"/>
    <w:rsid w:val="00B57377"/>
    <w:rsid w:val="00B609AA"/>
    <w:rsid w:val="00B7708D"/>
    <w:rsid w:val="00B860E3"/>
    <w:rsid w:val="00B91AC0"/>
    <w:rsid w:val="00B93DF4"/>
    <w:rsid w:val="00B963FD"/>
    <w:rsid w:val="00BB3ABC"/>
    <w:rsid w:val="00BD61C0"/>
    <w:rsid w:val="00BD7662"/>
    <w:rsid w:val="00BE13AD"/>
    <w:rsid w:val="00BF1753"/>
    <w:rsid w:val="00BF7762"/>
    <w:rsid w:val="00C00EE0"/>
    <w:rsid w:val="00C02841"/>
    <w:rsid w:val="00C14322"/>
    <w:rsid w:val="00C17C47"/>
    <w:rsid w:val="00C24993"/>
    <w:rsid w:val="00C33829"/>
    <w:rsid w:val="00C35903"/>
    <w:rsid w:val="00C36F70"/>
    <w:rsid w:val="00C37B35"/>
    <w:rsid w:val="00C44896"/>
    <w:rsid w:val="00C50956"/>
    <w:rsid w:val="00C525B9"/>
    <w:rsid w:val="00C6174C"/>
    <w:rsid w:val="00C650D6"/>
    <w:rsid w:val="00C7080E"/>
    <w:rsid w:val="00C82BE9"/>
    <w:rsid w:val="00C8366B"/>
    <w:rsid w:val="00C852A9"/>
    <w:rsid w:val="00C93B24"/>
    <w:rsid w:val="00CC2D1C"/>
    <w:rsid w:val="00CC5286"/>
    <w:rsid w:val="00CD1D1F"/>
    <w:rsid w:val="00CE21BD"/>
    <w:rsid w:val="00CE3837"/>
    <w:rsid w:val="00CE6925"/>
    <w:rsid w:val="00CE7505"/>
    <w:rsid w:val="00D124FF"/>
    <w:rsid w:val="00D1449A"/>
    <w:rsid w:val="00D264C7"/>
    <w:rsid w:val="00D35D2F"/>
    <w:rsid w:val="00D61121"/>
    <w:rsid w:val="00D644C5"/>
    <w:rsid w:val="00D7769C"/>
    <w:rsid w:val="00D863D0"/>
    <w:rsid w:val="00D94CDB"/>
    <w:rsid w:val="00DA7B3F"/>
    <w:rsid w:val="00DB125D"/>
    <w:rsid w:val="00DC2404"/>
    <w:rsid w:val="00DC5DD6"/>
    <w:rsid w:val="00DC7DC3"/>
    <w:rsid w:val="00DE21C4"/>
    <w:rsid w:val="00DE4F9E"/>
    <w:rsid w:val="00DE6458"/>
    <w:rsid w:val="00E01DDE"/>
    <w:rsid w:val="00E0589F"/>
    <w:rsid w:val="00E13B7F"/>
    <w:rsid w:val="00E1532C"/>
    <w:rsid w:val="00E648C2"/>
    <w:rsid w:val="00E65C09"/>
    <w:rsid w:val="00EA45EF"/>
    <w:rsid w:val="00EA7816"/>
    <w:rsid w:val="00EB152B"/>
    <w:rsid w:val="00EB34C6"/>
    <w:rsid w:val="00EC3E2D"/>
    <w:rsid w:val="00ED099A"/>
    <w:rsid w:val="00ED309D"/>
    <w:rsid w:val="00ED4032"/>
    <w:rsid w:val="00ED6232"/>
    <w:rsid w:val="00EE0544"/>
    <w:rsid w:val="00EF0D2B"/>
    <w:rsid w:val="00EF60C7"/>
    <w:rsid w:val="00EF78AE"/>
    <w:rsid w:val="00F024B0"/>
    <w:rsid w:val="00F04525"/>
    <w:rsid w:val="00F32DBE"/>
    <w:rsid w:val="00F34832"/>
    <w:rsid w:val="00F440C6"/>
    <w:rsid w:val="00F55C70"/>
    <w:rsid w:val="00F619D2"/>
    <w:rsid w:val="00F66AAF"/>
    <w:rsid w:val="00F67B53"/>
    <w:rsid w:val="00F7034D"/>
    <w:rsid w:val="00F8634C"/>
    <w:rsid w:val="00F960DC"/>
    <w:rsid w:val="00FA67E4"/>
    <w:rsid w:val="00FB2CF7"/>
    <w:rsid w:val="00FB7D00"/>
    <w:rsid w:val="00FC0B73"/>
    <w:rsid w:val="00FC5371"/>
    <w:rsid w:val="00FC55C5"/>
    <w:rsid w:val="00FF6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AB4C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B4C75"/>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1764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6427"/>
    <w:rPr>
      <w:sz w:val="20"/>
      <w:szCs w:val="20"/>
    </w:rPr>
  </w:style>
  <w:style w:type="character" w:styleId="Refdenotaderodap">
    <w:name w:val="footnote reference"/>
    <w:basedOn w:val="Fontepargpadro"/>
    <w:uiPriority w:val="99"/>
    <w:semiHidden/>
    <w:unhideWhenUsed/>
    <w:rsid w:val="00176427"/>
    <w:rPr>
      <w:vertAlign w:val="superscript"/>
    </w:rPr>
  </w:style>
  <w:style w:type="character" w:styleId="Hyperlink">
    <w:name w:val="Hyperlink"/>
    <w:basedOn w:val="Fontepargpadro"/>
    <w:uiPriority w:val="99"/>
    <w:unhideWhenUsed/>
    <w:rsid w:val="00485050"/>
    <w:rPr>
      <w:color w:val="0000FF" w:themeColor="hyperlink"/>
      <w:u w:val="single"/>
    </w:rPr>
  </w:style>
  <w:style w:type="paragraph" w:styleId="Cabealho">
    <w:name w:val="header"/>
    <w:basedOn w:val="Normal"/>
    <w:link w:val="CabealhoChar"/>
    <w:uiPriority w:val="99"/>
    <w:unhideWhenUsed/>
    <w:rsid w:val="002964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64EC"/>
  </w:style>
  <w:style w:type="paragraph" w:styleId="Rodap">
    <w:name w:val="footer"/>
    <w:basedOn w:val="Normal"/>
    <w:link w:val="RodapChar"/>
    <w:uiPriority w:val="99"/>
    <w:unhideWhenUsed/>
    <w:rsid w:val="002964EC"/>
    <w:pPr>
      <w:tabs>
        <w:tab w:val="center" w:pos="4252"/>
        <w:tab w:val="right" w:pos="8504"/>
      </w:tabs>
      <w:spacing w:after="0" w:line="240" w:lineRule="auto"/>
    </w:pPr>
  </w:style>
  <w:style w:type="character" w:customStyle="1" w:styleId="RodapChar">
    <w:name w:val="Rodapé Char"/>
    <w:basedOn w:val="Fontepargpadro"/>
    <w:link w:val="Rodap"/>
    <w:uiPriority w:val="99"/>
    <w:rsid w:val="002964EC"/>
  </w:style>
  <w:style w:type="paragraph" w:styleId="Textodebalo">
    <w:name w:val="Balloon Text"/>
    <w:basedOn w:val="Normal"/>
    <w:link w:val="TextodebaloChar"/>
    <w:uiPriority w:val="99"/>
    <w:semiHidden/>
    <w:unhideWhenUsed/>
    <w:rsid w:val="002964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4EC"/>
    <w:rPr>
      <w:rFonts w:ascii="Tahoma" w:hAnsi="Tahoma" w:cs="Tahoma"/>
      <w:sz w:val="16"/>
      <w:szCs w:val="16"/>
    </w:rPr>
  </w:style>
  <w:style w:type="table" w:styleId="Tabelacomgrade">
    <w:name w:val="Table Grid"/>
    <w:basedOn w:val="Tabelanormal"/>
    <w:uiPriority w:val="59"/>
    <w:rsid w:val="00EB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AB4C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B4C75"/>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1764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6427"/>
    <w:rPr>
      <w:sz w:val="20"/>
      <w:szCs w:val="20"/>
    </w:rPr>
  </w:style>
  <w:style w:type="character" w:styleId="Refdenotaderodap">
    <w:name w:val="footnote reference"/>
    <w:basedOn w:val="Fontepargpadro"/>
    <w:uiPriority w:val="99"/>
    <w:semiHidden/>
    <w:unhideWhenUsed/>
    <w:rsid w:val="00176427"/>
    <w:rPr>
      <w:vertAlign w:val="superscript"/>
    </w:rPr>
  </w:style>
  <w:style w:type="character" w:styleId="Hyperlink">
    <w:name w:val="Hyperlink"/>
    <w:basedOn w:val="Fontepargpadro"/>
    <w:uiPriority w:val="99"/>
    <w:unhideWhenUsed/>
    <w:rsid w:val="00485050"/>
    <w:rPr>
      <w:color w:val="0000FF" w:themeColor="hyperlink"/>
      <w:u w:val="single"/>
    </w:rPr>
  </w:style>
  <w:style w:type="paragraph" w:styleId="Cabealho">
    <w:name w:val="header"/>
    <w:basedOn w:val="Normal"/>
    <w:link w:val="CabealhoChar"/>
    <w:uiPriority w:val="99"/>
    <w:unhideWhenUsed/>
    <w:rsid w:val="002964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64EC"/>
  </w:style>
  <w:style w:type="paragraph" w:styleId="Rodap">
    <w:name w:val="footer"/>
    <w:basedOn w:val="Normal"/>
    <w:link w:val="RodapChar"/>
    <w:uiPriority w:val="99"/>
    <w:unhideWhenUsed/>
    <w:rsid w:val="002964EC"/>
    <w:pPr>
      <w:tabs>
        <w:tab w:val="center" w:pos="4252"/>
        <w:tab w:val="right" w:pos="8504"/>
      </w:tabs>
      <w:spacing w:after="0" w:line="240" w:lineRule="auto"/>
    </w:pPr>
  </w:style>
  <w:style w:type="character" w:customStyle="1" w:styleId="RodapChar">
    <w:name w:val="Rodapé Char"/>
    <w:basedOn w:val="Fontepargpadro"/>
    <w:link w:val="Rodap"/>
    <w:uiPriority w:val="99"/>
    <w:rsid w:val="002964EC"/>
  </w:style>
  <w:style w:type="paragraph" w:styleId="Textodebalo">
    <w:name w:val="Balloon Text"/>
    <w:basedOn w:val="Normal"/>
    <w:link w:val="TextodebaloChar"/>
    <w:uiPriority w:val="99"/>
    <w:semiHidden/>
    <w:unhideWhenUsed/>
    <w:rsid w:val="002964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4EC"/>
    <w:rPr>
      <w:rFonts w:ascii="Tahoma" w:hAnsi="Tahoma" w:cs="Tahoma"/>
      <w:sz w:val="16"/>
      <w:szCs w:val="16"/>
    </w:rPr>
  </w:style>
  <w:style w:type="table" w:styleId="Tabelacomgrade">
    <w:name w:val="Table Grid"/>
    <w:basedOn w:val="Tabelanormal"/>
    <w:uiPriority w:val="59"/>
    <w:rsid w:val="00EB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djesusrosa-jornalismo@hot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igemdapalavra.com.br/site/pergunta/origem-da-palavra-tratamen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26913721/chacina-de-unai-m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_Ato2007-2010/2009/Lei/L12064.htm" TargetMode="External"/><Relationship Id="rId4" Type="http://schemas.openxmlformats.org/officeDocument/2006/relationships/settings" Target="settings.xml"/><Relationship Id="rId9" Type="http://schemas.openxmlformats.org/officeDocument/2006/relationships/hyperlink" Target="mailto:flaviaalmeidamoura29@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ptnaciona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FD4C-6C2A-40BF-A112-3D1C24D3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4697</Words>
  <Characters>25367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Elzimar</dc:creator>
  <cp:lastModifiedBy>Flávia Moura</cp:lastModifiedBy>
  <cp:revision>2</cp:revision>
  <dcterms:created xsi:type="dcterms:W3CDTF">2016-06-29T12:40:00Z</dcterms:created>
  <dcterms:modified xsi:type="dcterms:W3CDTF">2016-06-29T12:40:00Z</dcterms:modified>
</cp:coreProperties>
</file>